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C5382BD" w14:textId="77777777" w:rsidR="003366DB" w:rsidRPr="003366DB" w:rsidRDefault="003366DB" w:rsidP="003366DB">
      <w:pPr>
        <w:jc w:val="center"/>
        <w:rPr>
          <w:rFonts w:asciiTheme="minorHAnsi" w:hAnsiTheme="minorHAnsi" w:cstheme="minorHAnsi"/>
          <w:b/>
          <w:sz w:val="22"/>
          <w:szCs w:val="22"/>
        </w:rPr>
      </w:pPr>
      <w:r w:rsidRPr="003366DB">
        <w:rPr>
          <w:rFonts w:asciiTheme="minorHAnsi" w:hAnsiTheme="minorHAnsi" w:cstheme="minorHAnsi"/>
          <w:b/>
          <w:sz w:val="22"/>
          <w:szCs w:val="22"/>
        </w:rPr>
        <w:t>do projektu pn. „</w:t>
      </w:r>
      <w:r w:rsidRPr="003366DB">
        <w:rPr>
          <w:rFonts w:asciiTheme="minorHAnsi" w:hAnsiTheme="minorHAnsi" w:cstheme="minorHAnsi"/>
          <w:b/>
          <w:bCs/>
          <w:i/>
          <w:sz w:val="22"/>
          <w:szCs w:val="22"/>
          <w:lang w:eastAsia="en-US"/>
        </w:rPr>
        <w:t>Umiejętności – Kompetencje – Kwalifikacje – wsparcie rozwojowe osób dorosłych z terenu subregionu południowego</w:t>
      </w:r>
      <w:r w:rsidRPr="003366DB">
        <w:rPr>
          <w:rFonts w:asciiTheme="minorHAnsi" w:hAnsiTheme="minorHAnsi" w:cstheme="minorHAnsi"/>
          <w:b/>
          <w:sz w:val="22"/>
          <w:szCs w:val="22"/>
        </w:rPr>
        <w:t>”</w:t>
      </w:r>
    </w:p>
    <w:p w14:paraId="096565B2" w14:textId="6891DCF1"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3366DB" w:rsidRPr="0060716F">
        <w:rPr>
          <w:rFonts w:ascii="Calibri" w:hAnsi="Calibri" w:cs="Calibri"/>
          <w:b/>
          <w:sz w:val="24"/>
          <w:szCs w:val="24"/>
        </w:rPr>
        <w:t>FESL.06.06-IP.02-07F0/23</w:t>
      </w:r>
    </w:p>
    <w:p w14:paraId="1E6BA203" w14:textId="77777777" w:rsidR="003366DB" w:rsidRPr="00B82592" w:rsidRDefault="00D721E6" w:rsidP="003366DB">
      <w:pPr>
        <w:jc w:val="center"/>
        <w:rPr>
          <w:rFonts w:ascii="Calibri" w:hAnsi="Calibri" w:cs="Calibri"/>
          <w:b/>
          <w:sz w:val="24"/>
          <w:szCs w:val="24"/>
        </w:rPr>
      </w:pPr>
      <w:r w:rsidRPr="00B82592">
        <w:rPr>
          <w:rFonts w:ascii="Calibri" w:hAnsi="Calibri" w:cs="Calibri"/>
          <w:b/>
          <w:sz w:val="24"/>
          <w:szCs w:val="24"/>
        </w:rPr>
        <w:t xml:space="preserve">Beneficjent: </w:t>
      </w:r>
      <w:r w:rsidR="003366DB">
        <w:rPr>
          <w:rFonts w:ascii="Calibri" w:hAnsi="Calibri" w:cs="Calibri"/>
          <w:b/>
          <w:sz w:val="24"/>
          <w:szCs w:val="24"/>
        </w:rPr>
        <w:t>Stowarzyszenie Bielskie Centrum Przedsiębiorczości</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28808284"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3366DB">
              <w:rPr>
                <w:rFonts w:ascii="Calibri" w:hAnsi="Calibri" w:cs="Calibri"/>
                <w:sz w:val="22"/>
                <w:szCs w:val="22"/>
              </w:rPr>
              <w:t>południowego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0588BFA4"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0805B7">
              <w:rPr>
                <w:rFonts w:ascii="Calibri" w:hAnsi="Calibri" w:cs="Calibri"/>
                <w:sz w:val="22"/>
                <w:szCs w:val="22"/>
              </w:rPr>
              <w:t xml:space="preserve">południowego </w:t>
            </w: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01E554A1"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„(nazwa projektu)”</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lastRenderedPageBreak/>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595"/>
      </w:tblGrid>
      <w:tr w:rsidR="00B82592" w:rsidRPr="00B82592" w14:paraId="7DC03DD2" w14:textId="77777777" w:rsidTr="005B63C6">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595"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5B63C6">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595"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5B63C6">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595"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6"/>
        <w:gridCol w:w="848"/>
      </w:tblGrid>
      <w:tr w:rsidR="00B82592" w:rsidRPr="00B82592" w14:paraId="0C34572A" w14:textId="77777777" w:rsidTr="005B63C6">
        <w:trPr>
          <w:trHeight w:val="454"/>
        </w:trPr>
        <w:tc>
          <w:tcPr>
            <w:tcW w:w="878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848"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5B63C6">
        <w:trPr>
          <w:trHeight w:val="454"/>
        </w:trPr>
        <w:tc>
          <w:tcPr>
            <w:tcW w:w="878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848"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4536"/>
      </w:tblGrid>
      <w:tr w:rsidR="00EA68EC" w:rsidRPr="00B82592" w14:paraId="7C1F88F3" w14:textId="77777777" w:rsidTr="005B63C6">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4536"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lastRenderedPageBreak/>
        <w:t>ZAŁĄCZNIKI</w:t>
      </w:r>
      <w:r w:rsidR="00532CC1" w:rsidRPr="00B82592">
        <w:rPr>
          <w:rStyle w:val="Odwoanieprzypisudolnego"/>
          <w:rFonts w:ascii="Calibri" w:hAnsi="Calibri" w:cs="Calibri"/>
          <w:b/>
          <w:bCs/>
          <w:sz w:val="24"/>
          <w:szCs w:val="24"/>
        </w:rPr>
        <w:footnoteReference w:id="8"/>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838"/>
        <w:gridCol w:w="526"/>
      </w:tblGrid>
      <w:tr w:rsidR="00B82592" w:rsidRPr="00B82592" w14:paraId="4BF499B1" w14:textId="77777777" w:rsidTr="005B63C6">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284"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5B63C6">
        <w:trPr>
          <w:cantSplit/>
          <w:trHeight w:val="2779"/>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5B63C6">
            <w:pPr>
              <w:ind w:hanging="104"/>
              <w:jc w:val="center"/>
            </w:pPr>
            <w:r w:rsidRPr="00B82592">
              <w:rPr>
                <w:rFonts w:ascii="Calibri" w:hAnsi="Calibri" w:cs="Calibri"/>
                <w:bCs/>
                <w:iCs/>
                <w:sz w:val="22"/>
                <w:szCs w:val="22"/>
              </w:rPr>
              <w:sym w:font="Webdings" w:char="F063"/>
            </w:r>
          </w:p>
        </w:tc>
        <w:tc>
          <w:tcPr>
            <w:tcW w:w="284"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5B63C6">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284"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5B63C6">
        <w:trPr>
          <w:cantSplit/>
          <w:trHeight w:val="675"/>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284"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5B63C6">
        <w:trPr>
          <w:cantSplit/>
          <w:trHeight w:val="855"/>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284"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5B63C6">
        <w:trPr>
          <w:cantSplit/>
          <w:trHeight w:val="454"/>
        </w:trPr>
        <w:tc>
          <w:tcPr>
            <w:tcW w:w="9351"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5B63C6">
        <w:trPr>
          <w:cantSplit/>
          <w:trHeight w:val="577"/>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5B63C6">
        <w:trPr>
          <w:cantSplit/>
          <w:trHeight w:val="983"/>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5B63C6">
        <w:trPr>
          <w:cantSplit/>
          <w:trHeight w:val="552"/>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5B63C6">
        <w:trPr>
          <w:cantSplit/>
          <w:trHeight w:val="971"/>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5B63C6">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tbl>
    <w:bookmarkEnd w:id="5"/>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230"/>
        <w:gridCol w:w="807"/>
        <w:gridCol w:w="684"/>
      </w:tblGrid>
      <w:tr w:rsidR="00EA68EC" w:rsidRPr="00B82592" w14:paraId="1955B46C" w14:textId="77777777" w:rsidTr="005B63C6">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230"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5B63C6">
        <w:trPr>
          <w:cantSplit/>
          <w:trHeight w:val="1696"/>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230" w:type="dxa"/>
            <w:vAlign w:val="center"/>
          </w:tcPr>
          <w:p w14:paraId="35719981" w14:textId="6272FD4D"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0805B7" w:rsidRPr="00B82592">
              <w:rPr>
                <w:rFonts w:ascii="Calibri" w:hAnsi="Calibri" w:cs="Calibri"/>
                <w:bCs/>
                <w:sz w:val="22"/>
                <w:szCs w:val="22"/>
              </w:rPr>
              <w:t>„</w:t>
            </w:r>
            <w:r w:rsidR="000805B7" w:rsidRPr="0060716F">
              <w:rPr>
                <w:rFonts w:ascii="Calibri" w:hAnsi="Calibri" w:cs="Calibri"/>
                <w:b/>
                <w:bCs/>
                <w:sz w:val="22"/>
                <w:szCs w:val="22"/>
              </w:rPr>
              <w:t>Umiejętności – Kompetencje – Kwalifikacje – wsparcie rozwojowe osób dorosłych z terenu subregionu południowego</w:t>
            </w:r>
            <w:r w:rsidR="000805B7" w:rsidRPr="00B82592">
              <w:rPr>
                <w:rFonts w:ascii="Calibri" w:hAnsi="Calibri" w:cs="Calibri"/>
                <w:bCs/>
                <w:sz w:val="22"/>
                <w:szCs w:val="22"/>
              </w:rPr>
              <w:t>”</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5B63C6">
            <w:pPr>
              <w:ind w:right="-131"/>
              <w:jc w:val="center"/>
            </w:pPr>
            <w:r w:rsidRPr="004D4F99">
              <w:rPr>
                <w:rFonts w:ascii="Calibri" w:hAnsi="Calibri"/>
                <w:sz w:val="22"/>
              </w:rPr>
              <w:sym w:font="Webdings" w:char="F063"/>
            </w:r>
          </w:p>
        </w:tc>
      </w:tr>
      <w:tr w:rsidR="00B82592" w:rsidRPr="00B82592" w14:paraId="4ABACCB5" w14:textId="77777777" w:rsidTr="005B63C6">
        <w:trPr>
          <w:cantSplit/>
          <w:trHeight w:val="907"/>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2.</w:t>
            </w:r>
          </w:p>
        </w:tc>
        <w:tc>
          <w:tcPr>
            <w:tcW w:w="7230"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5B63C6">
        <w:trPr>
          <w:cantSplit/>
          <w:trHeight w:val="671"/>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230"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5B63C6">
        <w:trPr>
          <w:cantSplit/>
          <w:trHeight w:val="1134"/>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230"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5B63C6">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230"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5B63C6">
        <w:trPr>
          <w:cantSplit/>
          <w:trHeight w:val="774"/>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230" w:type="dxa"/>
            <w:vAlign w:val="center"/>
          </w:tcPr>
          <w:p w14:paraId="348DE88F" w14:textId="4A350C7A" w:rsidR="00F2700E" w:rsidRPr="00B82592" w:rsidRDefault="00F2700E" w:rsidP="00F2700E">
            <w:pPr>
              <w:jc w:val="both"/>
              <w:rPr>
                <w:rFonts w:asciiTheme="minorHAnsi" w:hAnsiTheme="minorHAnsi" w:cstheme="minorHAnsi"/>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5B63C6">
        <w:trPr>
          <w:cantSplit/>
          <w:trHeight w:val="1833"/>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230" w:type="dxa"/>
            <w:vAlign w:val="center"/>
          </w:tcPr>
          <w:p w14:paraId="6FF0444E" w14:textId="66A7612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5B63C6">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t>8</w:t>
            </w:r>
            <w:r w:rsidRPr="00B82592">
              <w:rPr>
                <w:rFonts w:ascii="Calibri" w:hAnsi="Calibri" w:cs="Calibri"/>
                <w:bCs/>
                <w:sz w:val="22"/>
                <w:szCs w:val="22"/>
              </w:rPr>
              <w:t>.</w:t>
            </w:r>
          </w:p>
        </w:tc>
        <w:tc>
          <w:tcPr>
            <w:tcW w:w="7230"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5B63C6">
        <w:trPr>
          <w:cantSplit/>
          <w:trHeight w:val="1450"/>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230"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5B63C6">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230"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5B63C6">
        <w:trPr>
          <w:cantSplit/>
          <w:trHeight w:val="1175"/>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230"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5B63C6">
        <w:trPr>
          <w:cantSplit/>
          <w:trHeight w:val="702"/>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230"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5B63C6">
        <w:trPr>
          <w:cantSplit/>
          <w:trHeight w:val="697"/>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230"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5B63C6">
        <w:trPr>
          <w:cantSplit/>
          <w:trHeight w:val="1551"/>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lastRenderedPageBreak/>
              <w:t>1</w:t>
            </w:r>
            <w:r>
              <w:rPr>
                <w:rFonts w:ascii="Calibri" w:hAnsi="Calibri" w:cs="Calibri"/>
                <w:bCs/>
                <w:sz w:val="22"/>
                <w:szCs w:val="22"/>
              </w:rPr>
              <w:t>4</w:t>
            </w:r>
            <w:r w:rsidRPr="00B82592">
              <w:rPr>
                <w:rFonts w:ascii="Calibri" w:hAnsi="Calibri" w:cs="Calibri"/>
                <w:bCs/>
                <w:sz w:val="22"/>
                <w:szCs w:val="22"/>
              </w:rPr>
              <w:t>.</w:t>
            </w:r>
          </w:p>
        </w:tc>
        <w:tc>
          <w:tcPr>
            <w:tcW w:w="7230" w:type="dxa"/>
            <w:vAlign w:val="center"/>
          </w:tcPr>
          <w:p w14:paraId="66908D92" w14:textId="12582D3D"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pn. </w:t>
            </w:r>
            <w:r w:rsidR="000805B7" w:rsidRPr="00B82592">
              <w:rPr>
                <w:rFonts w:ascii="Calibri" w:hAnsi="Calibri" w:cs="Calibri"/>
                <w:bCs/>
                <w:sz w:val="22"/>
                <w:szCs w:val="22"/>
              </w:rPr>
              <w:t>„</w:t>
            </w:r>
            <w:r w:rsidR="000805B7" w:rsidRPr="0060716F">
              <w:rPr>
                <w:rFonts w:ascii="Calibri" w:hAnsi="Calibri" w:cs="Calibri"/>
                <w:b/>
                <w:bCs/>
                <w:sz w:val="22"/>
                <w:szCs w:val="22"/>
              </w:rPr>
              <w:t>Umiejętności – Kompetencje – Kwalifikacje – wsparcie rozwojowe osób dorosłych z terenu subregionu południowego</w:t>
            </w:r>
            <w:r w:rsidR="000805B7" w:rsidRPr="00B82592">
              <w:rPr>
                <w:rFonts w:ascii="Calibri" w:hAnsi="Calibri" w:cs="Calibri"/>
                <w:bCs/>
                <w:sz w:val="22"/>
                <w:szCs w:val="22"/>
              </w:rPr>
              <w:t>”</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Default="00D721E6" w:rsidP="00D721E6">
      <w:pPr>
        <w:pStyle w:val="Akapitzlist"/>
        <w:spacing w:after="0" w:line="240" w:lineRule="auto"/>
        <w:ind w:left="360"/>
        <w:jc w:val="right"/>
        <w:rPr>
          <w:rFonts w:eastAsia="SimSun"/>
        </w:rPr>
      </w:pPr>
    </w:p>
    <w:p w14:paraId="441346AA" w14:textId="77777777" w:rsidR="000805B7" w:rsidRDefault="000805B7" w:rsidP="00D721E6">
      <w:pPr>
        <w:pStyle w:val="Akapitzlist"/>
        <w:spacing w:after="0" w:line="240" w:lineRule="auto"/>
        <w:ind w:left="360"/>
        <w:jc w:val="right"/>
        <w:rPr>
          <w:rFonts w:eastAsia="SimSun"/>
        </w:rPr>
      </w:pPr>
    </w:p>
    <w:p w14:paraId="0E351326" w14:textId="77777777" w:rsidR="000805B7" w:rsidRDefault="000805B7" w:rsidP="00D721E6">
      <w:pPr>
        <w:pStyle w:val="Akapitzlist"/>
        <w:spacing w:after="0" w:line="240" w:lineRule="auto"/>
        <w:ind w:left="360"/>
        <w:jc w:val="right"/>
        <w:rPr>
          <w:rFonts w:eastAsia="SimSun"/>
        </w:rPr>
      </w:pPr>
    </w:p>
    <w:p w14:paraId="2F7A17B3" w14:textId="77777777" w:rsidR="000805B7" w:rsidRPr="00B82592" w:rsidRDefault="000805B7"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5B63C6">
      <w:pPr>
        <w:pStyle w:val="Akapitzlist"/>
        <w:spacing w:after="0" w:line="240" w:lineRule="auto"/>
        <w:ind w:left="4608" w:firstLine="348"/>
        <w:jc w:val="center"/>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0018309" w14:textId="77777777" w:rsidR="000805B7" w:rsidRPr="000805B7" w:rsidRDefault="000805B7" w:rsidP="000805B7">
      <w:pPr>
        <w:spacing w:after="120"/>
        <w:rPr>
          <w:rFonts w:asciiTheme="minorHAnsi" w:hAnsiTheme="minorHAnsi" w:cstheme="minorHAnsi"/>
          <w:b/>
          <w:bCs/>
        </w:rPr>
      </w:pPr>
      <w:r w:rsidRPr="000805B7">
        <w:rPr>
          <w:rFonts w:asciiTheme="minorHAnsi" w:hAnsiTheme="minorHAnsi" w:cstheme="minorHAnsi"/>
          <w:b/>
          <w:bCs/>
        </w:rPr>
        <w:t>Klauzula informacyjna</w:t>
      </w:r>
    </w:p>
    <w:p w14:paraId="2DE32D5F" w14:textId="77777777" w:rsidR="005B63C6" w:rsidRPr="00C97F81" w:rsidRDefault="005B63C6" w:rsidP="005B63C6">
      <w:pPr>
        <w:spacing w:after="60"/>
        <w:jc w:val="both"/>
        <w:rPr>
          <w:rFonts w:asciiTheme="minorHAnsi" w:hAnsiTheme="minorHAnsi" w:cstheme="minorHAnsi"/>
        </w:rPr>
      </w:pPr>
      <w:r w:rsidRPr="00C97F81">
        <w:rPr>
          <w:rFonts w:asciiTheme="minorHAnsi" w:hAnsiTheme="minorHAnsi" w:cstheme="minorHAnsi"/>
        </w:rPr>
        <w:t>W celu wykonania obowiązku nałożonego art. 13 i 14 RODO</w:t>
      </w:r>
      <w:r w:rsidRPr="00C97F81">
        <w:rPr>
          <w:rStyle w:val="Odwoanieprzypisudolnego"/>
          <w:rFonts w:asciiTheme="minorHAnsi" w:hAnsiTheme="minorHAnsi" w:cstheme="minorHAnsi"/>
        </w:rPr>
        <w:footnoteReference w:id="10"/>
      </w:r>
      <w:r w:rsidRPr="00C97F81">
        <w:rPr>
          <w:rFonts w:asciiTheme="minorHAnsi" w:hAnsiTheme="minorHAnsi" w:cstheme="minorHAnsi"/>
        </w:rPr>
        <w:t>, w związku z art. 88 ustawy o zasadach realizacji zadań finansowanych ze środków europejskich w perspektywie finansowej 2021-2027</w:t>
      </w:r>
      <w:r w:rsidRPr="00C97F81">
        <w:rPr>
          <w:rStyle w:val="Odwoanieprzypisudolnego"/>
          <w:rFonts w:asciiTheme="minorHAnsi" w:hAnsiTheme="minorHAnsi" w:cstheme="minorHAnsi"/>
        </w:rPr>
        <w:footnoteReference w:id="11"/>
      </w:r>
      <w:r w:rsidRPr="00C97F81">
        <w:rPr>
          <w:rFonts w:asciiTheme="minorHAnsi" w:hAnsiTheme="minorHAnsi" w:cstheme="minorHAnsi"/>
        </w:rPr>
        <w:t>, informujemy o zasadach przetwarzania Państwa danych osobowych:</w:t>
      </w:r>
    </w:p>
    <w:p w14:paraId="7F506083" w14:textId="77777777" w:rsidR="005B63C6" w:rsidRPr="00C97F81" w:rsidRDefault="005B63C6" w:rsidP="005B63C6">
      <w:pPr>
        <w:spacing w:after="60"/>
        <w:jc w:val="both"/>
        <w:rPr>
          <w:rFonts w:asciiTheme="minorHAnsi" w:hAnsiTheme="minorHAnsi" w:cstheme="minorHAnsi"/>
        </w:rPr>
      </w:pPr>
    </w:p>
    <w:tbl>
      <w:tblPr>
        <w:tblStyle w:val="Tabela-Siatka"/>
        <w:tblW w:w="9776" w:type="dxa"/>
        <w:tblLayout w:type="fixed"/>
        <w:tblLook w:val="04A0" w:firstRow="1" w:lastRow="0" w:firstColumn="1" w:lastColumn="0" w:noHBand="0" w:noVBand="1"/>
      </w:tblPr>
      <w:tblGrid>
        <w:gridCol w:w="5098"/>
        <w:gridCol w:w="62"/>
        <w:gridCol w:w="4616"/>
      </w:tblGrid>
      <w:tr w:rsidR="005B63C6" w:rsidRPr="00C97F81" w14:paraId="39E18630" w14:textId="77777777" w:rsidTr="005B63C6">
        <w:tc>
          <w:tcPr>
            <w:tcW w:w="9776" w:type="dxa"/>
            <w:gridSpan w:val="3"/>
          </w:tcPr>
          <w:p w14:paraId="49937AF9" w14:textId="77777777" w:rsidR="005B63C6" w:rsidRPr="00C97F81" w:rsidRDefault="005B63C6" w:rsidP="005B63C6">
            <w:pPr>
              <w:pStyle w:val="Akapitzlist"/>
              <w:numPr>
                <w:ilvl w:val="0"/>
                <w:numId w:val="11"/>
              </w:numPr>
              <w:suppressAutoHyphens/>
              <w:spacing w:after="120" w:line="240" w:lineRule="auto"/>
              <w:outlineLvl w:val="2"/>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Administrator</w:t>
            </w:r>
          </w:p>
        </w:tc>
      </w:tr>
      <w:tr w:rsidR="005B63C6" w:rsidRPr="00C97F81" w14:paraId="26C65704" w14:textId="77777777" w:rsidTr="005B63C6">
        <w:tc>
          <w:tcPr>
            <w:tcW w:w="5098" w:type="dxa"/>
          </w:tcPr>
          <w:p w14:paraId="1BE5B036"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Odrębnym administratorem Państwa danych jest:</w:t>
            </w:r>
          </w:p>
          <w:p w14:paraId="55A5DA1D"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Wojewódzki Urząd Pracy w Katowicach, ul. Kościuszki 30; 40-048 Katowice.</w:t>
            </w:r>
          </w:p>
          <w:p w14:paraId="56AD63D9" w14:textId="77777777" w:rsidR="005B63C6" w:rsidRPr="00C97F81" w:rsidRDefault="005B63C6" w:rsidP="00EA578C">
            <w:pPr>
              <w:spacing w:after="120"/>
              <w:rPr>
                <w:rFonts w:asciiTheme="minorHAnsi" w:hAnsiTheme="minorHAnsi" w:cstheme="minorHAnsi"/>
              </w:rPr>
            </w:pPr>
          </w:p>
        </w:tc>
        <w:tc>
          <w:tcPr>
            <w:tcW w:w="4678" w:type="dxa"/>
            <w:gridSpan w:val="2"/>
          </w:tcPr>
          <w:p w14:paraId="54DC6974"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Administratorem danych osobowych jest Stowarzyszenie Bielskie Centrum Przedsiębiorczości – Beneficjent Projektu „Umiejętności – Kompetencje – Kwalifikacje – wsparcie rozwojowe osób dorosłych z terenu subregionu południowego” – Działanie 06.06 w ramach Programu Fundusze Europejskie dla Śląskiego 2021-2027</w:t>
            </w:r>
          </w:p>
        </w:tc>
      </w:tr>
      <w:tr w:rsidR="005B63C6" w:rsidRPr="00C97F81" w14:paraId="34DFFD7E" w14:textId="77777777" w:rsidTr="005B63C6">
        <w:tc>
          <w:tcPr>
            <w:tcW w:w="9776" w:type="dxa"/>
            <w:gridSpan w:val="3"/>
          </w:tcPr>
          <w:p w14:paraId="2205000F"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 xml:space="preserve">Cel przetwarzania danych </w:t>
            </w:r>
          </w:p>
        </w:tc>
      </w:tr>
      <w:tr w:rsidR="005B63C6" w:rsidRPr="00C97F81" w14:paraId="2ABD8582" w14:textId="77777777" w:rsidTr="005B63C6">
        <w:tc>
          <w:tcPr>
            <w:tcW w:w="5098" w:type="dxa"/>
          </w:tcPr>
          <w:p w14:paraId="100C8D8A" w14:textId="77777777" w:rsidR="005B63C6" w:rsidRPr="00C97F81" w:rsidRDefault="005B63C6" w:rsidP="00EA578C">
            <w:pPr>
              <w:pStyle w:val="Tekstkomentarza"/>
              <w:spacing w:after="60"/>
              <w:jc w:val="both"/>
              <w:rPr>
                <w:rFonts w:asciiTheme="minorHAnsi" w:hAnsiTheme="minorHAnsi" w:cstheme="minorHAnsi"/>
              </w:rPr>
            </w:pPr>
            <w:bookmarkStart w:id="6" w:name="_Hlk131153760"/>
            <w:r w:rsidRPr="00C97F81">
              <w:rPr>
                <w:rFonts w:asciiTheme="minorHAnsi" w:hAnsiTheme="minorHAnsi" w:cstheme="minorHAnsi"/>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C97F81">
              <w:rPr>
                <w:rFonts w:asciiTheme="minorHAnsi" w:hAnsiTheme="minorHAnsi" w:cstheme="minorHAnsi"/>
              </w:rPr>
              <w:t>informacyjno</w:t>
            </w:r>
            <w:proofErr w:type="spellEnd"/>
            <w:r w:rsidRPr="00C97F81">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4C9E948A" w14:textId="77777777" w:rsidR="005B63C6" w:rsidRPr="00C97F81" w:rsidRDefault="005B63C6" w:rsidP="00EA578C">
            <w:pPr>
              <w:pStyle w:val="Tekstkomentarza"/>
              <w:spacing w:after="60"/>
              <w:jc w:val="both"/>
              <w:rPr>
                <w:rFonts w:asciiTheme="minorHAnsi" w:hAnsiTheme="minorHAnsi" w:cstheme="minorHAnsi"/>
              </w:rPr>
            </w:pPr>
          </w:p>
          <w:bookmarkEnd w:id="6"/>
          <w:p w14:paraId="7AB54ED1"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Podanie danych jest dobrowolne, ale konieczne do realizacji wyżej wymienionego celu. Odmowa ich podania jest </w:t>
            </w:r>
            <w:r w:rsidRPr="00C97F81">
              <w:rPr>
                <w:rFonts w:asciiTheme="minorHAnsi" w:hAnsiTheme="minorHAnsi" w:cstheme="minorHAnsi"/>
              </w:rPr>
              <w:lastRenderedPageBreak/>
              <w:t>równoznaczna z brakiem możliwości podjęcia stosownych działań.</w:t>
            </w:r>
          </w:p>
          <w:p w14:paraId="189D9C38" w14:textId="77777777" w:rsidR="005B63C6" w:rsidRPr="00C97F81" w:rsidRDefault="005B63C6" w:rsidP="00EA578C">
            <w:pPr>
              <w:spacing w:after="120"/>
              <w:rPr>
                <w:rFonts w:asciiTheme="minorHAnsi" w:hAnsiTheme="minorHAnsi" w:cstheme="minorHAnsi"/>
              </w:rPr>
            </w:pPr>
          </w:p>
        </w:tc>
        <w:tc>
          <w:tcPr>
            <w:tcW w:w="4678" w:type="dxa"/>
            <w:gridSpan w:val="2"/>
          </w:tcPr>
          <w:p w14:paraId="717EC038"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lastRenderedPageBreak/>
              <w:t>Dane osobowe przetwarzamy w celach:</w:t>
            </w:r>
          </w:p>
          <w:p w14:paraId="26A1272C" w14:textId="77777777" w:rsidR="005B63C6" w:rsidRPr="00C97F81" w:rsidRDefault="005B63C6" w:rsidP="005B63C6">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Realizacji działań projektowych: udzielania wsparcia, świadczenia usług oferowanych w ramach Projektu;</w:t>
            </w:r>
          </w:p>
          <w:p w14:paraId="0F687C28" w14:textId="77777777" w:rsidR="005B63C6" w:rsidRPr="00C97F81" w:rsidRDefault="005B63C6" w:rsidP="005B63C6">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Zarządzania realizacją Projektu – prowadzenie sprawozdawczości Projektu na potrzeby własne i na rzecz IP FESL, prowadzenia księgowości, monitoringu postępu działań i ewaluacji osiąganych wskaźników;</w:t>
            </w:r>
          </w:p>
          <w:p w14:paraId="366FD4B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Dane osobowe przetwarzamy ponieważ realizujemy Projekt i w związku z działaniami podejmowanymi w jego ramach przetwarzanie jest niezbędne (art. 6 ust. 1 lit. b RODO):</w:t>
            </w:r>
          </w:p>
          <w:p w14:paraId="7B401D3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 do wykonania umowy zawartej z Wojewódzkim Urzędem Pracy w Katowicach na dofinansowanie </w:t>
            </w:r>
            <w:r w:rsidRPr="00C97F81">
              <w:rPr>
                <w:rFonts w:asciiTheme="minorHAnsi" w:hAnsiTheme="minorHAnsi" w:cstheme="minorHAnsi"/>
              </w:rPr>
              <w:lastRenderedPageBreak/>
              <w:t>Projektu „Umiejętności – Kompetencje – Kwalifikacje – wsparcie rozwojowe osób dorosłych z terenu subregionu południowego”</w:t>
            </w:r>
          </w:p>
          <w:p w14:paraId="65AD8B50"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do realizacji działań projektowych i świadczenia wsparcia dla Uczestników Projektu (w tym m.in. w ramach zawieranych umów, których stroną jest osoba, której dane dotyczą – również przed zawarciem takiej umowy).</w:t>
            </w:r>
          </w:p>
          <w:p w14:paraId="4DC66F14" w14:textId="77777777" w:rsidR="005B63C6" w:rsidRPr="00C97F81" w:rsidRDefault="005B63C6" w:rsidP="00EA578C">
            <w:pPr>
              <w:spacing w:after="120"/>
              <w:rPr>
                <w:rFonts w:asciiTheme="minorHAnsi" w:hAnsiTheme="minorHAnsi" w:cstheme="minorHAnsi"/>
              </w:rPr>
            </w:pPr>
          </w:p>
          <w:p w14:paraId="50A02523"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Podanie danych jest dobrowolne ale konieczne do realizacji wyżej wymienionego celu. Odmowa ich podania jest równoznaczna z brakiem możliwości podjęcia stosownych działań. </w:t>
            </w:r>
          </w:p>
        </w:tc>
      </w:tr>
      <w:tr w:rsidR="005B63C6" w:rsidRPr="00C97F81" w14:paraId="774B0D44" w14:textId="77777777" w:rsidTr="005B63C6">
        <w:tc>
          <w:tcPr>
            <w:tcW w:w="9776" w:type="dxa"/>
            <w:gridSpan w:val="3"/>
          </w:tcPr>
          <w:p w14:paraId="43B7A53E" w14:textId="77777777" w:rsidR="005B63C6" w:rsidRPr="00C97F81" w:rsidRDefault="005B63C6" w:rsidP="005B63C6">
            <w:pPr>
              <w:pStyle w:val="Tekstkomentarza"/>
              <w:numPr>
                <w:ilvl w:val="0"/>
                <w:numId w:val="11"/>
              </w:numPr>
              <w:suppressAutoHyphens/>
              <w:spacing w:after="60"/>
              <w:jc w:val="both"/>
              <w:rPr>
                <w:rFonts w:asciiTheme="minorHAnsi" w:hAnsiTheme="minorHAnsi" w:cstheme="minorHAnsi"/>
                <w:b/>
                <w:bCs/>
              </w:rPr>
            </w:pPr>
            <w:r w:rsidRPr="00C97F81">
              <w:rPr>
                <w:rFonts w:asciiTheme="minorHAnsi" w:hAnsiTheme="minorHAnsi" w:cstheme="minorHAnsi"/>
                <w:b/>
                <w:bCs/>
              </w:rPr>
              <w:lastRenderedPageBreak/>
              <w:t>Podstawa przetwarzania</w:t>
            </w:r>
          </w:p>
        </w:tc>
      </w:tr>
      <w:tr w:rsidR="005B63C6" w:rsidRPr="00C97F81" w14:paraId="5EC56E7F" w14:textId="77777777" w:rsidTr="005B63C6">
        <w:tc>
          <w:tcPr>
            <w:tcW w:w="9776" w:type="dxa"/>
            <w:gridSpan w:val="3"/>
          </w:tcPr>
          <w:p w14:paraId="1548F06D"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Będziemy przetwarzać Państwa dane osobowe w związku z tym, że: </w:t>
            </w:r>
          </w:p>
          <w:p w14:paraId="2A3C4FDA" w14:textId="77777777" w:rsidR="005B63C6" w:rsidRPr="00C97F81" w:rsidRDefault="005B63C6" w:rsidP="005B63C6">
            <w:pPr>
              <w:numPr>
                <w:ilvl w:val="0"/>
                <w:numId w:val="15"/>
              </w:numPr>
              <w:spacing w:after="60"/>
              <w:ind w:left="567" w:hanging="283"/>
              <w:jc w:val="both"/>
              <w:rPr>
                <w:rFonts w:asciiTheme="minorHAnsi" w:hAnsiTheme="minorHAnsi" w:cstheme="minorHAnsi"/>
              </w:rPr>
            </w:pPr>
            <w:r w:rsidRPr="00C97F81">
              <w:rPr>
                <w:rFonts w:asciiTheme="minorHAnsi" w:hAnsiTheme="minorHAnsi" w:cstheme="minorHAnsi"/>
              </w:rPr>
              <w:t xml:space="preserve">Zobowiązuje nas do tego </w:t>
            </w:r>
            <w:r w:rsidRPr="00C97F81">
              <w:rPr>
                <w:rFonts w:asciiTheme="minorHAnsi" w:hAnsiTheme="minorHAnsi" w:cstheme="minorHAnsi"/>
                <w:b/>
              </w:rPr>
              <w:t>prawo</w:t>
            </w:r>
            <w:r w:rsidRPr="00C97F81">
              <w:rPr>
                <w:rFonts w:asciiTheme="minorHAnsi" w:hAnsiTheme="minorHAnsi" w:cstheme="minorHAnsi"/>
              </w:rPr>
              <w:t xml:space="preserve"> (art. 6 ust. 1 lit. c, art. 9 ust. 2 lit. g oraz art. 10</w:t>
            </w:r>
            <w:r w:rsidRPr="00C97F81">
              <w:rPr>
                <w:rStyle w:val="Odwoanieprzypisudolnego"/>
                <w:rFonts w:asciiTheme="minorHAnsi" w:hAnsiTheme="minorHAnsi" w:cstheme="minorHAnsi"/>
              </w:rPr>
              <w:footnoteReference w:id="12"/>
            </w:r>
            <w:r w:rsidRPr="00C97F81">
              <w:rPr>
                <w:rFonts w:asciiTheme="minorHAnsi" w:hAnsiTheme="minorHAnsi" w:cstheme="minorHAnsi"/>
              </w:rPr>
              <w:t xml:space="preserve"> RODO):</w:t>
            </w:r>
          </w:p>
          <w:p w14:paraId="66D03842" w14:textId="77777777" w:rsidR="005B63C6" w:rsidRPr="00C97F81" w:rsidRDefault="005B63C6" w:rsidP="005B63C6">
            <w:pPr>
              <w:numPr>
                <w:ilvl w:val="0"/>
                <w:numId w:val="16"/>
              </w:numPr>
              <w:tabs>
                <w:tab w:val="left" w:pos="600"/>
              </w:tabs>
              <w:spacing w:after="60"/>
              <w:ind w:left="600" w:hanging="284"/>
              <w:jc w:val="both"/>
              <w:rPr>
                <w:rFonts w:asciiTheme="minorHAnsi" w:hAnsiTheme="minorHAnsi" w:cstheme="minorHAnsi"/>
              </w:rPr>
            </w:pPr>
            <w:r w:rsidRPr="00C97F81">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5D0B228D" w14:textId="77777777" w:rsidR="005B63C6" w:rsidRPr="00C97F81" w:rsidRDefault="005B63C6" w:rsidP="005B63C6">
            <w:pPr>
              <w:numPr>
                <w:ilvl w:val="0"/>
                <w:numId w:val="16"/>
              </w:numPr>
              <w:ind w:left="600" w:hanging="534"/>
              <w:jc w:val="both"/>
              <w:rPr>
                <w:rFonts w:asciiTheme="minorHAnsi" w:hAnsiTheme="minorHAnsi" w:cstheme="minorHAnsi"/>
              </w:rPr>
            </w:pPr>
            <w:r w:rsidRPr="00C97F81">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C97F81">
              <w:rPr>
                <w:rFonts w:asciiTheme="minorHAnsi" w:hAnsiTheme="minorHAnsi" w:cstheme="minorHAnsi"/>
              </w:rPr>
              <w:t>późn</w:t>
            </w:r>
            <w:proofErr w:type="spellEnd"/>
            <w:r w:rsidRPr="00C97F81">
              <w:rPr>
                <w:rFonts w:asciiTheme="minorHAnsi" w:hAnsiTheme="minorHAnsi" w:cstheme="minorHAnsi"/>
              </w:rPr>
              <w:t>. zm.),</w:t>
            </w:r>
          </w:p>
          <w:p w14:paraId="0F396E9E" w14:textId="77777777" w:rsidR="005B63C6" w:rsidRPr="00C97F81" w:rsidRDefault="005B63C6" w:rsidP="005B63C6">
            <w:pPr>
              <w:numPr>
                <w:ilvl w:val="0"/>
                <w:numId w:val="16"/>
              </w:numPr>
              <w:ind w:left="600" w:hanging="534"/>
              <w:jc w:val="both"/>
              <w:rPr>
                <w:rFonts w:asciiTheme="minorHAnsi" w:hAnsiTheme="minorHAnsi" w:cstheme="minorHAnsi"/>
              </w:rPr>
            </w:pPr>
            <w:r w:rsidRPr="00C97F81">
              <w:rPr>
                <w:rFonts w:asciiTheme="minorHAnsi" w:hAnsiTheme="minorHAnsi" w:cstheme="minorHAnsi"/>
              </w:rPr>
              <w:t>ustawa z dnia 28 kwietnia 2022 r. o zasadach realizacji zadań finansowanych ze środków europejskich w perspektywie finansowej 2021-2027, w szczególności art. 87-93,</w:t>
            </w:r>
          </w:p>
          <w:p w14:paraId="29554C63" w14:textId="77777777" w:rsidR="005B63C6" w:rsidRPr="00C97F81" w:rsidRDefault="005B63C6" w:rsidP="005B63C6">
            <w:pPr>
              <w:numPr>
                <w:ilvl w:val="0"/>
                <w:numId w:val="16"/>
              </w:numPr>
              <w:ind w:left="600" w:hanging="425"/>
              <w:jc w:val="both"/>
              <w:rPr>
                <w:rFonts w:asciiTheme="minorHAnsi" w:hAnsiTheme="minorHAnsi" w:cstheme="minorHAnsi"/>
                <w:iCs/>
              </w:rPr>
            </w:pPr>
            <w:r w:rsidRPr="00C97F81">
              <w:rPr>
                <w:rFonts w:asciiTheme="minorHAnsi" w:hAnsiTheme="minorHAnsi" w:cstheme="minorHAnsi"/>
                <w:bCs/>
              </w:rPr>
              <w:t>ustawa z 14 czerwca 1960 r. - Kodeks postępowania administracyjnego,</w:t>
            </w:r>
          </w:p>
          <w:p w14:paraId="48603327" w14:textId="77777777" w:rsidR="005B63C6" w:rsidRPr="00C97F81" w:rsidRDefault="005B63C6" w:rsidP="005B63C6">
            <w:pPr>
              <w:numPr>
                <w:ilvl w:val="0"/>
                <w:numId w:val="16"/>
              </w:numPr>
              <w:ind w:left="600" w:hanging="425"/>
              <w:jc w:val="both"/>
              <w:rPr>
                <w:rFonts w:asciiTheme="minorHAnsi" w:hAnsiTheme="minorHAnsi" w:cstheme="minorHAnsi"/>
                <w:iCs/>
              </w:rPr>
            </w:pPr>
            <w:r w:rsidRPr="00C97F81">
              <w:rPr>
                <w:rFonts w:asciiTheme="minorHAnsi" w:hAnsiTheme="minorHAnsi" w:cstheme="minorHAnsi"/>
                <w:bCs/>
              </w:rPr>
              <w:t>ustawa z 27 sierpnia 2009 r. o finansach publicznych, w szczególności art. 207 – 210,</w:t>
            </w:r>
          </w:p>
          <w:p w14:paraId="2D973A0F" w14:textId="77777777" w:rsidR="005B63C6" w:rsidRPr="00C97F81" w:rsidRDefault="005B63C6" w:rsidP="005B63C6">
            <w:pPr>
              <w:numPr>
                <w:ilvl w:val="0"/>
                <w:numId w:val="16"/>
              </w:numPr>
              <w:ind w:left="600" w:hanging="425"/>
              <w:jc w:val="both"/>
              <w:rPr>
                <w:rFonts w:asciiTheme="minorHAnsi" w:hAnsiTheme="minorHAnsi" w:cstheme="minorHAnsi"/>
                <w:iCs/>
              </w:rPr>
            </w:pPr>
            <w:bookmarkStart w:id="7" w:name="_Hlk131153789"/>
            <w:r w:rsidRPr="00C97F81">
              <w:rPr>
                <w:rFonts w:asciiTheme="minorHAnsi" w:hAnsiTheme="minorHAnsi" w:cstheme="minorHAnsi"/>
              </w:rPr>
              <w:t>ustawa z dnia 14 lipca 1983 r. o narodowym zasobie archiwalnym i archiwach,</w:t>
            </w:r>
          </w:p>
          <w:p w14:paraId="1D9B1197" w14:textId="77777777" w:rsidR="005B63C6" w:rsidRPr="00C97F81" w:rsidRDefault="005B63C6" w:rsidP="005B63C6">
            <w:pPr>
              <w:pStyle w:val="Tekstkomentarza"/>
              <w:numPr>
                <w:ilvl w:val="0"/>
                <w:numId w:val="16"/>
              </w:numPr>
              <w:suppressAutoHyphens/>
              <w:ind w:left="600" w:hanging="425"/>
              <w:jc w:val="both"/>
              <w:rPr>
                <w:rFonts w:asciiTheme="minorHAnsi" w:hAnsiTheme="minorHAnsi" w:cstheme="minorHAnsi"/>
              </w:rPr>
            </w:pPr>
            <w:r w:rsidRPr="00C97F81">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bookmarkEnd w:id="7"/>
          <w:p w14:paraId="60FE93E9" w14:textId="77777777" w:rsidR="005B63C6" w:rsidRPr="00C97F81" w:rsidRDefault="005B63C6" w:rsidP="005B63C6">
            <w:pPr>
              <w:pStyle w:val="Tekstkomentarza"/>
              <w:numPr>
                <w:ilvl w:val="0"/>
                <w:numId w:val="15"/>
              </w:numPr>
              <w:suppressAutoHyphens/>
              <w:spacing w:after="60"/>
              <w:jc w:val="both"/>
              <w:rPr>
                <w:rFonts w:asciiTheme="minorHAnsi" w:hAnsiTheme="minorHAnsi" w:cstheme="minorHAnsi"/>
              </w:rPr>
            </w:pPr>
            <w:r w:rsidRPr="00C97F81">
              <w:rPr>
                <w:rFonts w:asciiTheme="minorHAnsi" w:hAnsiTheme="minorHAnsi" w:cstheme="minorHAnsi"/>
              </w:rPr>
              <w:t>Umowa o dofinansowanie Projektu w ramach Programu Fundusze Europejskie dla Śląskiego 2021-2027 – zgodnie z art. 6 ust. 1 lit b RODO (zobowiązanie nałożone na Beneficjenta – Stowarzyszenie Bielskie Centrum Przedsiębiorczości).</w:t>
            </w:r>
          </w:p>
          <w:p w14:paraId="217D4B7B" w14:textId="77777777" w:rsidR="005B63C6" w:rsidRPr="00C97F81" w:rsidRDefault="005B63C6" w:rsidP="00EA578C">
            <w:pPr>
              <w:pStyle w:val="Tekstkomentarza"/>
              <w:spacing w:after="60"/>
              <w:ind w:left="720"/>
              <w:jc w:val="both"/>
              <w:rPr>
                <w:rFonts w:asciiTheme="minorHAnsi" w:hAnsiTheme="minorHAnsi" w:cstheme="minorHAnsi"/>
              </w:rPr>
            </w:pPr>
          </w:p>
        </w:tc>
      </w:tr>
      <w:tr w:rsidR="005B63C6" w:rsidRPr="00C97F81" w14:paraId="6F15BB9A" w14:textId="77777777" w:rsidTr="005B63C6">
        <w:tc>
          <w:tcPr>
            <w:tcW w:w="9776" w:type="dxa"/>
            <w:gridSpan w:val="3"/>
          </w:tcPr>
          <w:p w14:paraId="572CDC8C" w14:textId="77777777" w:rsidR="005B63C6" w:rsidRPr="00C97F81" w:rsidRDefault="005B63C6" w:rsidP="005B63C6">
            <w:pPr>
              <w:pStyle w:val="Tekstkomentarza"/>
              <w:numPr>
                <w:ilvl w:val="0"/>
                <w:numId w:val="11"/>
              </w:numPr>
              <w:suppressAutoHyphens/>
              <w:spacing w:after="60"/>
              <w:jc w:val="both"/>
              <w:rPr>
                <w:rFonts w:asciiTheme="minorHAnsi" w:hAnsiTheme="minorHAnsi" w:cstheme="minorHAnsi"/>
                <w:b/>
                <w:bCs/>
              </w:rPr>
            </w:pPr>
            <w:r w:rsidRPr="00C97F81">
              <w:rPr>
                <w:rFonts w:asciiTheme="minorHAnsi" w:hAnsiTheme="minorHAnsi" w:cstheme="minorHAnsi"/>
                <w:b/>
                <w:bCs/>
              </w:rPr>
              <w:t>Sposób pozyskiwania danych</w:t>
            </w:r>
          </w:p>
        </w:tc>
      </w:tr>
      <w:tr w:rsidR="005B63C6" w:rsidRPr="00C97F81" w14:paraId="0ED5BD9A" w14:textId="77777777" w:rsidTr="005B63C6">
        <w:tc>
          <w:tcPr>
            <w:tcW w:w="5098" w:type="dxa"/>
          </w:tcPr>
          <w:p w14:paraId="2FCAED7F"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Wojewódzki Urząd Pracy w Katowicach</w:t>
            </w:r>
          </w:p>
          <w:p w14:paraId="1705E001"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576F490C"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6352448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Dane osobowe przetwarzamy:</w:t>
            </w:r>
          </w:p>
          <w:p w14:paraId="661BA97C"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jaki jest niezbędny do skorzystania ze wsparcia Projektu;</w:t>
            </w:r>
          </w:p>
          <w:p w14:paraId="4E41EDF6"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w jakim zostaną nam podane bezpośrednio przez osobę, której dane dotyczą;</w:t>
            </w:r>
          </w:p>
          <w:p w14:paraId="5252D021"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w jakim zostaną nam podane przez inny podmiot lub innego administratora danych.</w:t>
            </w:r>
          </w:p>
          <w:p w14:paraId="4E07730E"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Dane osobowe będą otrzymywane najczęściej bezpośrednio od uczestników.</w:t>
            </w:r>
          </w:p>
        </w:tc>
      </w:tr>
      <w:tr w:rsidR="005B63C6" w:rsidRPr="00C97F81" w14:paraId="3A34C599" w14:textId="77777777" w:rsidTr="005B63C6">
        <w:tc>
          <w:tcPr>
            <w:tcW w:w="9776" w:type="dxa"/>
            <w:gridSpan w:val="3"/>
          </w:tcPr>
          <w:p w14:paraId="38D7646F"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lastRenderedPageBreak/>
              <w:t>Dostęp do danych osobowych</w:t>
            </w:r>
          </w:p>
        </w:tc>
      </w:tr>
      <w:tr w:rsidR="005B63C6" w:rsidRPr="00C97F81" w14:paraId="05CAF055" w14:textId="77777777" w:rsidTr="005B63C6">
        <w:tc>
          <w:tcPr>
            <w:tcW w:w="9776" w:type="dxa"/>
            <w:gridSpan w:val="3"/>
          </w:tcPr>
          <w:p w14:paraId="158D5F2B"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Dostęp do Państwa danych osobowych mają pracownicy i współpracownicy administratora (osoby upoważnione przez Administratora danych osobowych). Ponadto Państwa dane osobowe mogą być powierzane lub udostępniane: </w:t>
            </w:r>
          </w:p>
          <w:p w14:paraId="6B88AD44"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podmiotom, którym zleciliśmy wykonywanie zadań w FE SL 2021-2027 (dotyczy Wojewódzkiego Urzędu Pracy)</w:t>
            </w:r>
          </w:p>
          <w:p w14:paraId="756BEFD4"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podmioty uprawnione do uzyskania danych osobowych na podstawie przepisów prawa;</w:t>
            </w:r>
          </w:p>
          <w:p w14:paraId="48DC8809"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 xml:space="preserve">organom Komisji Europejskiej, ministrowi właściwemu do spraw finansów publicznych, prezesowi zakładu ubezpieczeń społecznych, </w:t>
            </w:r>
          </w:p>
          <w:p w14:paraId="4F5B8A06"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tc>
      </w:tr>
      <w:tr w:rsidR="005B63C6" w:rsidRPr="00C97F81" w14:paraId="2C41B4EB" w14:textId="77777777" w:rsidTr="005B63C6">
        <w:tc>
          <w:tcPr>
            <w:tcW w:w="9776" w:type="dxa"/>
            <w:gridSpan w:val="3"/>
          </w:tcPr>
          <w:p w14:paraId="5572B2C9"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Okres przechowywania danych</w:t>
            </w:r>
          </w:p>
        </w:tc>
      </w:tr>
      <w:tr w:rsidR="005B63C6" w:rsidRPr="00C97F81" w14:paraId="23FC355D" w14:textId="77777777" w:rsidTr="005B63C6">
        <w:trPr>
          <w:trHeight w:val="2220"/>
        </w:trPr>
        <w:tc>
          <w:tcPr>
            <w:tcW w:w="5160" w:type="dxa"/>
            <w:gridSpan w:val="2"/>
          </w:tcPr>
          <w:p w14:paraId="6FC6646C"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Wojewódzki Urząd Pracy w Katowicach</w:t>
            </w:r>
          </w:p>
          <w:p w14:paraId="29078742"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 </w:t>
            </w:r>
          </w:p>
          <w:p w14:paraId="20DCCAEA" w14:textId="77777777" w:rsidR="005B63C6" w:rsidRPr="00C97F81" w:rsidRDefault="005B63C6" w:rsidP="00EA578C">
            <w:pPr>
              <w:spacing w:after="120"/>
              <w:rPr>
                <w:rFonts w:asciiTheme="minorHAnsi" w:hAnsiTheme="minorHAnsi" w:cstheme="minorHAnsi"/>
              </w:rPr>
            </w:pPr>
          </w:p>
        </w:tc>
        <w:tc>
          <w:tcPr>
            <w:tcW w:w="4616" w:type="dxa"/>
          </w:tcPr>
          <w:p w14:paraId="516147FA"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1C131AEA"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przechowywane są przez okres niezbędny do realizacji celów określonych w punkcie II – zgodnie z umową o dofinansowanie Projektu – przez okres pięciu lat od dnia 31 grudnia roku, w którym został zatwierdzony końcowy wniosek o płatność w ramach Projektu. </w:t>
            </w:r>
          </w:p>
        </w:tc>
      </w:tr>
      <w:tr w:rsidR="005B63C6" w:rsidRPr="00C97F81" w14:paraId="6778ABDF" w14:textId="77777777" w:rsidTr="005B63C6">
        <w:tc>
          <w:tcPr>
            <w:tcW w:w="9776" w:type="dxa"/>
            <w:gridSpan w:val="3"/>
          </w:tcPr>
          <w:p w14:paraId="1D97E6A9"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Prawa osób których dane dotyczą</w:t>
            </w:r>
          </w:p>
        </w:tc>
      </w:tr>
      <w:tr w:rsidR="005B63C6" w:rsidRPr="00C97F81" w14:paraId="00CEA385" w14:textId="77777777" w:rsidTr="005B63C6">
        <w:tc>
          <w:tcPr>
            <w:tcW w:w="9776" w:type="dxa"/>
            <w:gridSpan w:val="3"/>
          </w:tcPr>
          <w:p w14:paraId="1B6678FC"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Przysługują Państwu następujące prawa: </w:t>
            </w:r>
          </w:p>
          <w:p w14:paraId="453C0F66"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dostępu do swoich danych oraz otrzymania ich kopii (art. 15 RODO), </w:t>
            </w:r>
          </w:p>
          <w:p w14:paraId="2C278A35"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 sprostowania swoich danych (art. 16 RODO),  </w:t>
            </w:r>
          </w:p>
          <w:p w14:paraId="03EDD80B"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do usunięcia swoich danych (art. 17 RODO) - jeśli nie zaistniały okoliczności, o których mowa w art. 17 ust. 3 RODO,</w:t>
            </w:r>
          </w:p>
          <w:p w14:paraId="5685C7BB"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do żądania od administratora ograniczenia przetwarzania swoich danych (art. 18 RODO),</w:t>
            </w:r>
          </w:p>
          <w:p w14:paraId="654C3170"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 przenoszenia swoich danych (art. 20 RODO) - </w:t>
            </w:r>
            <w:r w:rsidRPr="00C97F81">
              <w:rPr>
                <w:rFonts w:asciiTheme="minorHAnsi" w:hAnsiTheme="minorHAnsi" w:cstheme="minorHAnsi"/>
                <w:iCs/>
              </w:rPr>
              <w:t>jeśli przetwarzanie odbywa się na podstawie umowy: w celu jej zawarcia lub realizacji (w myśl art. 6 ust. 1 lit. b RODO), oraz w sposób zautomatyzowany</w:t>
            </w:r>
            <w:r w:rsidRPr="00C97F81">
              <w:rPr>
                <w:rStyle w:val="Odwoanieprzypisudolnego"/>
                <w:rFonts w:asciiTheme="minorHAnsi" w:hAnsiTheme="minorHAnsi" w:cstheme="minorHAnsi"/>
                <w:iCs/>
              </w:rPr>
              <w:footnoteReference w:id="13"/>
            </w:r>
            <w:r w:rsidRPr="00C97F81">
              <w:rPr>
                <w:rFonts w:asciiTheme="minorHAnsi" w:hAnsiTheme="minorHAnsi" w:cstheme="minorHAnsi"/>
              </w:rPr>
              <w:t>,</w:t>
            </w:r>
            <w:r w:rsidRPr="00C97F81" w:rsidDel="001B6B0F">
              <w:rPr>
                <w:rStyle w:val="Odwoaniedokomentarza"/>
                <w:rFonts w:asciiTheme="minorHAnsi" w:hAnsiTheme="minorHAnsi" w:cstheme="minorHAnsi"/>
                <w:sz w:val="20"/>
                <w:szCs w:val="20"/>
              </w:rPr>
              <w:t xml:space="preserve"> </w:t>
            </w:r>
          </w:p>
          <w:p w14:paraId="37119418"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86B209B" w14:textId="77777777" w:rsidR="005B63C6" w:rsidRPr="00C97F81" w:rsidRDefault="005B63C6" w:rsidP="00EA578C">
            <w:pPr>
              <w:spacing w:after="120"/>
              <w:rPr>
                <w:rFonts w:asciiTheme="minorHAnsi" w:hAnsiTheme="minorHAnsi" w:cstheme="minorHAnsi"/>
              </w:rPr>
            </w:pPr>
          </w:p>
        </w:tc>
      </w:tr>
      <w:tr w:rsidR="005B63C6" w:rsidRPr="00C97F81" w14:paraId="186A38FD" w14:textId="77777777" w:rsidTr="005B63C6">
        <w:tc>
          <w:tcPr>
            <w:tcW w:w="9776" w:type="dxa"/>
            <w:gridSpan w:val="3"/>
          </w:tcPr>
          <w:p w14:paraId="1263C431" w14:textId="77777777" w:rsidR="005B63C6" w:rsidRPr="00C97F81" w:rsidRDefault="005B63C6" w:rsidP="005B63C6">
            <w:pPr>
              <w:pStyle w:val="Akapitzlist"/>
              <w:numPr>
                <w:ilvl w:val="0"/>
                <w:numId w:val="11"/>
              </w:numPr>
              <w:suppressAutoHyphens/>
              <w:spacing w:after="60" w:line="240" w:lineRule="auto"/>
              <w:jc w:val="both"/>
              <w:rPr>
                <w:rFonts w:asciiTheme="minorHAnsi" w:hAnsiTheme="minorHAnsi" w:cstheme="minorHAnsi"/>
                <w:b/>
                <w:bCs/>
                <w:sz w:val="20"/>
                <w:szCs w:val="20"/>
              </w:rPr>
            </w:pPr>
            <w:r w:rsidRPr="00C97F81">
              <w:rPr>
                <w:rFonts w:asciiTheme="minorHAnsi" w:hAnsiTheme="minorHAnsi" w:cstheme="minorHAnsi"/>
                <w:b/>
                <w:bCs/>
                <w:sz w:val="20"/>
                <w:szCs w:val="20"/>
              </w:rPr>
              <w:t>Zakres przetwarzanych danych</w:t>
            </w:r>
          </w:p>
        </w:tc>
      </w:tr>
      <w:tr w:rsidR="005B63C6" w:rsidRPr="00C97F81" w14:paraId="55CB2D28" w14:textId="77777777" w:rsidTr="005B63C6">
        <w:tc>
          <w:tcPr>
            <w:tcW w:w="9776" w:type="dxa"/>
            <w:gridSpan w:val="3"/>
          </w:tcPr>
          <w:p w14:paraId="3E18EED5"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5D8F23F4"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Możemy przetwarzać następujące dane osobowe uczestników projektów: </w:t>
            </w:r>
          </w:p>
          <w:p w14:paraId="57631D35"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06464BB"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w:t>
            </w:r>
            <w:r w:rsidRPr="00C97F81">
              <w:rPr>
                <w:rFonts w:asciiTheme="minorHAnsi" w:eastAsia="Calibri" w:hAnsiTheme="minorHAnsi" w:cstheme="minorHAnsi"/>
              </w:rPr>
              <w:lastRenderedPageBreak/>
              <w:t>Polskiej Klasyfikacji Działalności (PKD) założonej działalności gospodarczej, forma i okres zaangażowania w projekcie, planowana data zakończenia edukacji w placówce edukacyjnej, w której skorzystano ze wsparcia),</w:t>
            </w:r>
          </w:p>
          <w:p w14:paraId="767911AD"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1DA81F72" w14:textId="77777777" w:rsidR="005B63C6" w:rsidRPr="00C97F81" w:rsidRDefault="005B63C6" w:rsidP="00EA578C">
            <w:pPr>
              <w:spacing w:after="60"/>
              <w:jc w:val="both"/>
              <w:rPr>
                <w:rFonts w:asciiTheme="minorHAnsi" w:hAnsiTheme="minorHAnsi" w:cstheme="minorHAnsi"/>
              </w:rPr>
            </w:pPr>
            <w:r w:rsidRPr="00C97F81">
              <w:rPr>
                <w:rFonts w:asciiTheme="minorHAnsi" w:eastAsia="Calibri" w:hAnsiTheme="minorHAnsi" w:cstheme="minorHAnsi"/>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5B63C6" w:rsidRPr="00C97F81" w14:paraId="2F43DE58" w14:textId="77777777" w:rsidTr="005B63C6">
        <w:tc>
          <w:tcPr>
            <w:tcW w:w="9776" w:type="dxa"/>
            <w:gridSpan w:val="3"/>
          </w:tcPr>
          <w:p w14:paraId="6E904214"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lastRenderedPageBreak/>
              <w:t>Zautomatyzowane podejmowanie decyzji</w:t>
            </w:r>
          </w:p>
        </w:tc>
      </w:tr>
      <w:tr w:rsidR="005B63C6" w:rsidRPr="00C97F81" w14:paraId="2A5A278B" w14:textId="77777777" w:rsidTr="005B63C6">
        <w:tc>
          <w:tcPr>
            <w:tcW w:w="9776" w:type="dxa"/>
            <w:gridSpan w:val="3"/>
          </w:tcPr>
          <w:p w14:paraId="59B5B128"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nie będą podlegały zautomatyzowanemu podejmowaniu decyzji, w tym profilowaniu. </w:t>
            </w:r>
          </w:p>
        </w:tc>
      </w:tr>
      <w:tr w:rsidR="005B63C6" w:rsidRPr="00C97F81" w14:paraId="5F0E064B" w14:textId="77777777" w:rsidTr="005B63C6">
        <w:tc>
          <w:tcPr>
            <w:tcW w:w="9776" w:type="dxa"/>
            <w:gridSpan w:val="3"/>
          </w:tcPr>
          <w:p w14:paraId="5FABDB6E"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Przekazywanie danych do państwa trzeciego</w:t>
            </w:r>
          </w:p>
        </w:tc>
      </w:tr>
      <w:tr w:rsidR="005B63C6" w:rsidRPr="00C97F81" w14:paraId="7C8E6FF4" w14:textId="77777777" w:rsidTr="005B63C6">
        <w:tc>
          <w:tcPr>
            <w:tcW w:w="9776" w:type="dxa"/>
            <w:gridSpan w:val="3"/>
          </w:tcPr>
          <w:p w14:paraId="3814445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Państwa dane osobowe nie będą przekazywane do państwa trzeciego</w:t>
            </w:r>
          </w:p>
        </w:tc>
      </w:tr>
      <w:tr w:rsidR="005B63C6" w:rsidRPr="00C97F81" w14:paraId="1CB2A314" w14:textId="77777777" w:rsidTr="005B63C6">
        <w:tc>
          <w:tcPr>
            <w:tcW w:w="9776" w:type="dxa"/>
            <w:gridSpan w:val="3"/>
          </w:tcPr>
          <w:p w14:paraId="7F69E63D"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Kontakt z Administratorem danych i Inspektorem Ochrony Danych</w:t>
            </w:r>
          </w:p>
        </w:tc>
      </w:tr>
      <w:tr w:rsidR="005B63C6" w:rsidRPr="00C97F81" w14:paraId="6748F714" w14:textId="77777777" w:rsidTr="005B63C6">
        <w:tc>
          <w:tcPr>
            <w:tcW w:w="5098" w:type="dxa"/>
          </w:tcPr>
          <w:p w14:paraId="0C2705EB"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501ABF11" w14:textId="77777777" w:rsidR="005B63C6" w:rsidRPr="00C97F81" w:rsidRDefault="005B63C6" w:rsidP="005B63C6">
            <w:pPr>
              <w:numPr>
                <w:ilvl w:val="0"/>
                <w:numId w:val="13"/>
              </w:numPr>
              <w:spacing w:after="60"/>
              <w:ind w:left="317"/>
              <w:rPr>
                <w:rFonts w:asciiTheme="minorHAnsi" w:hAnsiTheme="minorHAnsi" w:cstheme="minorHAnsi"/>
              </w:rPr>
            </w:pPr>
            <w:r w:rsidRPr="00C97F81">
              <w:rPr>
                <w:rFonts w:asciiTheme="minorHAnsi" w:hAnsiTheme="minorHAnsi" w:cstheme="minorHAnsi"/>
              </w:rPr>
              <w:t>pocztą tradycyjną (ul. Kościuszki 30, 40-048 Katowice),</w:t>
            </w:r>
          </w:p>
          <w:p w14:paraId="2D20DFF2" w14:textId="77777777" w:rsidR="005B63C6" w:rsidRPr="00C97F81" w:rsidRDefault="005B63C6" w:rsidP="005B63C6">
            <w:pPr>
              <w:numPr>
                <w:ilvl w:val="0"/>
                <w:numId w:val="13"/>
              </w:numPr>
              <w:spacing w:after="60"/>
              <w:ind w:left="317"/>
              <w:rPr>
                <w:rFonts w:asciiTheme="minorHAnsi" w:hAnsiTheme="minorHAnsi" w:cstheme="minorHAnsi"/>
              </w:rPr>
            </w:pPr>
            <w:r w:rsidRPr="00C97F81">
              <w:rPr>
                <w:rFonts w:asciiTheme="minorHAnsi" w:hAnsiTheme="minorHAnsi" w:cstheme="minorHAnsi"/>
              </w:rPr>
              <w:t xml:space="preserve">elektronicznie (adres e-mail: </w:t>
            </w:r>
            <w:hyperlink r:id="rId8" w:history="1">
              <w:r w:rsidRPr="00C97F81">
                <w:rPr>
                  <w:rStyle w:val="Hipercze"/>
                  <w:rFonts w:asciiTheme="minorHAnsi" w:hAnsiTheme="minorHAnsi" w:cstheme="minorHAnsi"/>
                </w:rPr>
                <w:t>iod@wup-katowice.pl</w:t>
              </w:r>
            </w:hyperlink>
            <w:r w:rsidRPr="00C97F81">
              <w:rPr>
                <w:rFonts w:asciiTheme="minorHAnsi" w:hAnsiTheme="minorHAnsi" w:cstheme="minorHAnsi"/>
              </w:rPr>
              <w:t>)</w:t>
            </w:r>
          </w:p>
        </w:tc>
        <w:tc>
          <w:tcPr>
            <w:tcW w:w="4678" w:type="dxa"/>
            <w:gridSpan w:val="2"/>
          </w:tcPr>
          <w:p w14:paraId="613C088D"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5720E78E" w14:textId="77777777" w:rsidR="005B63C6" w:rsidRPr="00C97F81" w:rsidRDefault="005B63C6" w:rsidP="005B63C6">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pocztą tradycyjną (ul. Zacisze 5, 43-300 Bielsko-Biała</w:t>
            </w:r>
          </w:p>
          <w:p w14:paraId="246026BA" w14:textId="77777777" w:rsidR="005B63C6" w:rsidRPr="00C97F81" w:rsidRDefault="005B63C6" w:rsidP="005B63C6">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 xml:space="preserve">elektronicznie (adres e-mail: </w:t>
            </w:r>
            <w:hyperlink r:id="rId9" w:history="1">
              <w:r w:rsidRPr="00C97F81">
                <w:rPr>
                  <w:rStyle w:val="Hipercze"/>
                  <w:rFonts w:asciiTheme="minorHAnsi" w:eastAsia="Times New Roman" w:hAnsiTheme="minorHAnsi" w:cstheme="minorHAnsi"/>
                  <w:sz w:val="20"/>
                  <w:szCs w:val="20"/>
                  <w:lang w:eastAsia="pl-PL"/>
                </w:rPr>
                <w:t>stowarzyszenie@bcp.org.pl</w:t>
              </w:r>
            </w:hyperlink>
            <w:r w:rsidRPr="00C97F81">
              <w:rPr>
                <w:rFonts w:asciiTheme="minorHAnsi" w:eastAsia="Times New Roman" w:hAnsiTheme="minorHAnsi" w:cstheme="minorHAnsi"/>
                <w:sz w:val="20"/>
                <w:szCs w:val="20"/>
                <w:lang w:eastAsia="pl-PL"/>
              </w:rPr>
              <w:t xml:space="preserve">) </w:t>
            </w:r>
          </w:p>
          <w:p w14:paraId="17BA75E1" w14:textId="77777777" w:rsidR="005B63C6" w:rsidRPr="00C97F81" w:rsidRDefault="005B63C6" w:rsidP="00EA578C">
            <w:pPr>
              <w:spacing w:after="120"/>
              <w:rPr>
                <w:rFonts w:asciiTheme="minorHAnsi" w:hAnsiTheme="minorHAnsi" w:cstheme="minorHAnsi"/>
              </w:rPr>
            </w:pPr>
          </w:p>
        </w:tc>
      </w:tr>
      <w:tr w:rsidR="005B63C6" w:rsidRPr="00C97F81" w14:paraId="0A659935" w14:textId="77777777" w:rsidTr="005B63C6">
        <w:tc>
          <w:tcPr>
            <w:tcW w:w="9776" w:type="dxa"/>
            <w:gridSpan w:val="3"/>
          </w:tcPr>
          <w:p w14:paraId="753B98E6"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Informacje dodatkowe</w:t>
            </w:r>
          </w:p>
        </w:tc>
      </w:tr>
      <w:tr w:rsidR="005B63C6" w:rsidRPr="00C97F81" w14:paraId="2BFFFB70" w14:textId="77777777" w:rsidTr="005B63C6">
        <w:tc>
          <w:tcPr>
            <w:tcW w:w="5098" w:type="dxa"/>
          </w:tcPr>
          <w:p w14:paraId="76B33E39"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Wojewódzki Urząd Pracy</w:t>
            </w:r>
          </w:p>
          <w:p w14:paraId="556704D8"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 xml:space="preserve">Informacje dotyczące przetwarzania danych osobowych w programie są dostępne na stronie: </w:t>
            </w:r>
            <w:hyperlink r:id="rId10" w:history="1">
              <w:r w:rsidRPr="00C97F81">
                <w:rPr>
                  <w:rStyle w:val="Hipercze"/>
                  <w:rFonts w:asciiTheme="minorHAnsi" w:hAnsiTheme="minorHAnsi" w:cstheme="minorHAnsi"/>
                </w:rPr>
                <w:t>https://funduszeue.slaskie.pl/czytaj/dane_osobowe_FESL</w:t>
              </w:r>
            </w:hyperlink>
            <w:r w:rsidRPr="00C97F81">
              <w:rPr>
                <w:rFonts w:asciiTheme="minorHAnsi" w:hAnsiTheme="minorHAnsi" w:cstheme="minorHAnsi"/>
              </w:rPr>
              <w:t xml:space="preserve"> </w:t>
            </w:r>
          </w:p>
        </w:tc>
        <w:tc>
          <w:tcPr>
            <w:tcW w:w="4678" w:type="dxa"/>
            <w:gridSpan w:val="2"/>
          </w:tcPr>
          <w:p w14:paraId="6C31C149"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4BD10029"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Informacje dotyczące przetwarzania danych osobowych w programie są dostępne na stronie: </w:t>
            </w:r>
            <w:hyperlink r:id="rId11" w:history="1">
              <w:r w:rsidRPr="00C97F81">
                <w:rPr>
                  <w:rStyle w:val="Hipercze"/>
                  <w:rFonts w:asciiTheme="minorHAnsi" w:hAnsiTheme="minorHAnsi" w:cstheme="minorHAnsi"/>
                </w:rPr>
                <w:t>https://fbur.bcp.org.pl/dokumenty/</w:t>
              </w:r>
            </w:hyperlink>
            <w:r w:rsidRPr="00C97F81">
              <w:rPr>
                <w:rFonts w:asciiTheme="minorHAnsi" w:hAnsiTheme="minorHAnsi" w:cstheme="minorHAnsi"/>
              </w:rPr>
              <w:t xml:space="preserve"> </w:t>
            </w:r>
          </w:p>
        </w:tc>
      </w:tr>
      <w:tr w:rsidR="005B63C6" w:rsidRPr="00C97F81" w14:paraId="4E3BEDAD" w14:textId="77777777" w:rsidTr="005B63C6">
        <w:tc>
          <w:tcPr>
            <w:tcW w:w="9776" w:type="dxa"/>
            <w:gridSpan w:val="3"/>
          </w:tcPr>
          <w:p w14:paraId="165DC9A9" w14:textId="77777777" w:rsidR="005B63C6" w:rsidRPr="00C97F81" w:rsidRDefault="005B63C6" w:rsidP="00EA578C">
            <w:pPr>
              <w:rPr>
                <w:rFonts w:asciiTheme="minorHAnsi" w:eastAsia="Calibri" w:hAnsiTheme="minorHAnsi" w:cstheme="minorHAnsi"/>
              </w:rPr>
            </w:pPr>
            <w:r w:rsidRPr="00C97F81">
              <w:rPr>
                <w:rFonts w:asciiTheme="minorHAnsi" w:eastAsia="Calibri" w:hAnsiTheme="minorHAnsi" w:cstheme="minorHAnsi"/>
              </w:rPr>
              <w:t>Zgodnie z Ustawą Wdrożeniową możliwymi Administratorami Państwa danych osobowych mogą również być następujące Instytucje:</w:t>
            </w:r>
          </w:p>
          <w:p w14:paraId="25C8C353" w14:textId="77777777" w:rsidR="00B453CD" w:rsidRDefault="005B63C6" w:rsidP="00B453CD">
            <w:pPr>
              <w:pStyle w:val="Akapitzlist"/>
              <w:numPr>
                <w:ilvl w:val="0"/>
                <w:numId w:val="8"/>
              </w:numPr>
              <w:rPr>
                <w:rFonts w:asciiTheme="minorHAnsi" w:hAnsiTheme="minorHAnsi" w:cstheme="minorHAnsi"/>
                <w:sz w:val="20"/>
                <w:szCs w:val="20"/>
              </w:rPr>
            </w:pPr>
            <w:r w:rsidRPr="00C97F81">
              <w:rPr>
                <w:rFonts w:asciiTheme="minorHAnsi" w:hAnsiTheme="minorHAnsi" w:cstheme="minorHAnsi"/>
                <w:sz w:val="20"/>
                <w:szCs w:val="20"/>
              </w:rPr>
              <w:t xml:space="preserve">Minister właściwy do spraw rozwoju regionalnego z siedzibą przy ul. Wspólnej 2/4, 00-926 Warszawa. 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rsidRPr="00C97F81">
              <w:rPr>
                <w:rFonts w:asciiTheme="minorHAnsi" w:hAnsiTheme="minorHAnsi" w:cstheme="minorHAnsi"/>
                <w:sz w:val="20"/>
                <w:szCs w:val="20"/>
              </w:rPr>
              <w:br/>
              <w:t xml:space="preserve">Pytania w zakresie przetwarzania danych osobowych można kierować do Inspektora Ochrony Danych – pocztą tradycyjną (ul. Wspólna 2/4, 00-926 Warszawa) lub elektronicznie (adres e-mail: </w:t>
            </w:r>
            <w:hyperlink r:id="rId12" w:history="1">
              <w:r w:rsidRPr="00C97F81">
                <w:rPr>
                  <w:rStyle w:val="Hipercze"/>
                  <w:rFonts w:asciiTheme="minorHAnsi" w:hAnsiTheme="minorHAnsi" w:cstheme="minorHAnsi"/>
                  <w:sz w:val="20"/>
                  <w:szCs w:val="20"/>
                </w:rPr>
                <w:t>IOD@mfipr.gov.pl</w:t>
              </w:r>
            </w:hyperlink>
            <w:r w:rsidRPr="00C97F81">
              <w:rPr>
                <w:rFonts w:asciiTheme="minorHAnsi" w:hAnsiTheme="minorHAnsi" w:cstheme="minorHAnsi"/>
                <w:sz w:val="20"/>
                <w:szCs w:val="20"/>
              </w:rPr>
              <w:t>).</w:t>
            </w:r>
          </w:p>
          <w:p w14:paraId="65064C59" w14:textId="01E0BD3F" w:rsidR="005B63C6" w:rsidRPr="00B453CD" w:rsidRDefault="005B63C6" w:rsidP="00B453CD">
            <w:pPr>
              <w:pStyle w:val="Akapitzlist"/>
              <w:numPr>
                <w:ilvl w:val="0"/>
                <w:numId w:val="8"/>
              </w:numPr>
              <w:rPr>
                <w:rStyle w:val="Hipercze"/>
                <w:rFonts w:asciiTheme="minorHAnsi" w:hAnsiTheme="minorHAnsi" w:cstheme="minorHAnsi"/>
                <w:color w:val="auto"/>
                <w:sz w:val="20"/>
                <w:szCs w:val="20"/>
                <w:u w:val="none"/>
              </w:rPr>
            </w:pPr>
            <w:r w:rsidRPr="00B453CD">
              <w:rPr>
                <w:rFonts w:asciiTheme="minorHAnsi" w:hAnsiTheme="minorHAnsi" w:cstheme="minorHAnsi"/>
                <w:sz w:val="20"/>
                <w:szCs w:val="20"/>
              </w:rPr>
              <w:t>Instytucja Zarządzająca programu Fundusze Europejskie dla Śląskiego 2021-2027 (IZ FESL) – Zarząd Województwa Śląskiego.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sidRPr="00B453CD">
              <w:rPr>
                <w:rFonts w:asciiTheme="minorHAnsi" w:hAnsiTheme="minorHAnsi" w:cstheme="minorHAnsi"/>
                <w:sz w:val="20"/>
                <w:szCs w:val="20"/>
              </w:rPr>
              <w:br/>
              <w:t xml:space="preserve">Pytania w zakresie przetwarzania danych osobowych można kierować do Inspektora Ochrony Danych – pocztą tradycyjną (ul. Ligonia 46; Katowice) lub elektronicznie (adres e-mail: </w:t>
            </w:r>
            <w:hyperlink r:id="rId13" w:history="1">
              <w:r w:rsidRPr="00B453CD">
                <w:rPr>
                  <w:rStyle w:val="Hipercze"/>
                  <w:rFonts w:asciiTheme="minorHAnsi" w:hAnsiTheme="minorHAnsi" w:cstheme="minorHAnsi"/>
                  <w:sz w:val="20"/>
                  <w:szCs w:val="20"/>
                </w:rPr>
                <w:t>daneosobowe@slaskie.pl</w:t>
              </w:r>
            </w:hyperlink>
          </w:p>
          <w:p w14:paraId="3DABE5F2" w14:textId="77777777" w:rsidR="005B63C6" w:rsidRPr="00C97F81" w:rsidRDefault="005B63C6" w:rsidP="00EA578C">
            <w:pPr>
              <w:pStyle w:val="Akapitzlist"/>
              <w:rPr>
                <w:rFonts w:asciiTheme="minorHAnsi" w:hAnsiTheme="minorHAnsi" w:cstheme="minorHAnsi"/>
                <w:sz w:val="20"/>
                <w:szCs w:val="20"/>
              </w:rPr>
            </w:pPr>
          </w:p>
          <w:p w14:paraId="06A1592C" w14:textId="77777777" w:rsidR="005B63C6" w:rsidRPr="00C97F81" w:rsidRDefault="005B63C6" w:rsidP="005B63C6">
            <w:pPr>
              <w:pStyle w:val="Akapitzlist"/>
              <w:numPr>
                <w:ilvl w:val="0"/>
                <w:numId w:val="8"/>
              </w:numPr>
              <w:rPr>
                <w:rFonts w:asciiTheme="minorHAnsi" w:hAnsiTheme="minorHAnsi" w:cstheme="minorHAnsi"/>
                <w:sz w:val="20"/>
                <w:szCs w:val="20"/>
              </w:rPr>
            </w:pPr>
            <w:r w:rsidRPr="00C97F81">
              <w:rPr>
                <w:rFonts w:asciiTheme="minorHAnsi" w:hAnsiTheme="minorHAnsi" w:cstheme="minorHAnsi"/>
                <w:sz w:val="20"/>
                <w:szCs w:val="20"/>
              </w:rPr>
              <w:t xml:space="preserve">Minister właściwy do spraw finansów publicznych z siedzibą przy ul. Świętokrzyskiej 12, 00-916 Warszawa. Minister właściwy do spraw finansów publicznych przetwarza dane osobowe zgodnie z zapisami Ustawy Wdrożeniowej.  zapisami Ustawy Wdrożeniowej. </w:t>
            </w:r>
          </w:p>
          <w:p w14:paraId="76E6A1CE" w14:textId="77777777" w:rsidR="005B63C6" w:rsidRPr="00C97F81" w:rsidRDefault="005B63C6" w:rsidP="00EA578C">
            <w:pPr>
              <w:pStyle w:val="Akapitzlist"/>
              <w:spacing w:after="0"/>
              <w:rPr>
                <w:rFonts w:asciiTheme="minorHAnsi" w:hAnsiTheme="minorHAnsi" w:cstheme="minorHAnsi"/>
                <w:sz w:val="20"/>
                <w:szCs w:val="20"/>
              </w:rPr>
            </w:pPr>
            <w:r w:rsidRPr="00C97F81">
              <w:rPr>
                <w:rFonts w:asciiTheme="minorHAnsi" w:hAnsiTheme="minorHAnsi" w:cstheme="minorHAnsi"/>
                <w:sz w:val="20"/>
                <w:szCs w:val="20"/>
              </w:rPr>
              <w:t xml:space="preserve">Pytania w zakresie przetwarzania danych osobowych można kierować do Inspektora Ochrony Danych – pocztą tradycyjną (ul. Świętokrzyska 12, 00-916 Warszawa) lub elektronicznie (adres e-mail: </w:t>
            </w:r>
            <w:hyperlink r:id="rId14" w:history="1">
              <w:r w:rsidRPr="00C97F81">
                <w:rPr>
                  <w:rStyle w:val="Hipercze"/>
                  <w:rFonts w:asciiTheme="minorHAnsi" w:hAnsiTheme="minorHAnsi" w:cstheme="minorHAnsi"/>
                  <w:sz w:val="20"/>
                  <w:szCs w:val="20"/>
                </w:rPr>
                <w:t>IOD@mf.gov.pl</w:t>
              </w:r>
            </w:hyperlink>
            <w:r w:rsidRPr="00C97F81">
              <w:rPr>
                <w:rFonts w:asciiTheme="minorHAnsi" w:hAnsiTheme="minorHAnsi" w:cstheme="minorHAnsi"/>
                <w:sz w:val="20"/>
                <w:szCs w:val="20"/>
              </w:rPr>
              <w:t xml:space="preserve">) </w:t>
            </w:r>
          </w:p>
          <w:p w14:paraId="08DA5E37" w14:textId="77777777" w:rsidR="005B63C6" w:rsidRPr="00C97F81" w:rsidRDefault="005B63C6" w:rsidP="00EA578C">
            <w:pPr>
              <w:pStyle w:val="Akapitzlist"/>
              <w:rPr>
                <w:rFonts w:asciiTheme="minorHAnsi" w:hAnsiTheme="minorHAnsi" w:cstheme="minorHAnsi"/>
                <w:sz w:val="20"/>
                <w:szCs w:val="20"/>
              </w:rPr>
            </w:pPr>
          </w:p>
          <w:p w14:paraId="3C5D198E" w14:textId="77777777" w:rsidR="005B63C6" w:rsidRPr="00C97F81" w:rsidRDefault="005B63C6" w:rsidP="00EA578C">
            <w:pPr>
              <w:rPr>
                <w:rFonts w:asciiTheme="minorHAnsi" w:eastAsia="Calibri" w:hAnsiTheme="minorHAnsi" w:cstheme="minorHAnsi"/>
              </w:rPr>
            </w:pPr>
            <w:r w:rsidRPr="00C97F81">
              <w:rPr>
                <w:rFonts w:asciiTheme="minorHAnsi" w:eastAsia="Calibri" w:hAnsiTheme="minorHAnsi" w:cstheme="minorHAnsi"/>
              </w:rPr>
              <w:t xml:space="preserve">Dodatkowe informacje dotyczące przetwarzania danych osobowych dostępne są na stronie: </w:t>
            </w:r>
            <w:hyperlink r:id="rId15" w:history="1">
              <w:r w:rsidRPr="00C97F81">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r w:rsidRPr="00C97F81">
              <w:rPr>
                <w:rFonts w:asciiTheme="minorHAnsi" w:eastAsia="Calibri" w:hAnsiTheme="minorHAnsi" w:cstheme="minorHAnsi"/>
              </w:rPr>
              <w:t xml:space="preserve"> </w:t>
            </w:r>
          </w:p>
          <w:p w14:paraId="5AAA318E" w14:textId="77777777" w:rsidR="005B63C6" w:rsidRPr="00C97F81" w:rsidRDefault="005B63C6" w:rsidP="00EA578C">
            <w:pPr>
              <w:spacing w:after="120"/>
              <w:rPr>
                <w:rFonts w:asciiTheme="minorHAnsi" w:eastAsia="Calibri" w:hAnsiTheme="minorHAnsi" w:cstheme="minorHAnsi"/>
              </w:rPr>
            </w:pPr>
          </w:p>
        </w:tc>
      </w:tr>
    </w:tbl>
    <w:p w14:paraId="6C19DE8F" w14:textId="77777777" w:rsidR="005B63C6" w:rsidRPr="00C97F81" w:rsidRDefault="005B63C6" w:rsidP="005B63C6">
      <w:pPr>
        <w:spacing w:after="120"/>
        <w:rPr>
          <w:rFonts w:asciiTheme="minorHAnsi" w:hAnsiTheme="minorHAnsi" w:cstheme="minorHAnsi"/>
        </w:rPr>
      </w:pPr>
    </w:p>
    <w:p w14:paraId="103C92A8" w14:textId="77777777" w:rsidR="000805B7" w:rsidRDefault="000805B7" w:rsidP="000805B7">
      <w:pPr>
        <w:ind w:left="708"/>
        <w:rPr>
          <w:rFonts w:asciiTheme="minorHAnsi" w:hAnsiTheme="minorHAnsi" w:cstheme="minorHAnsi"/>
        </w:rPr>
      </w:pPr>
    </w:p>
    <w:p w14:paraId="7BB217F3" w14:textId="77777777" w:rsidR="000805B7" w:rsidRDefault="000805B7" w:rsidP="000805B7">
      <w:pPr>
        <w:ind w:left="708"/>
        <w:rPr>
          <w:rFonts w:asciiTheme="minorHAnsi" w:hAnsiTheme="minorHAnsi" w:cstheme="minorHAnsi"/>
        </w:rPr>
      </w:pPr>
    </w:p>
    <w:p w14:paraId="11C97206" w14:textId="77777777" w:rsidR="000805B7" w:rsidRPr="000805B7" w:rsidRDefault="000805B7" w:rsidP="000805B7">
      <w:pPr>
        <w:ind w:left="708"/>
        <w:rPr>
          <w:rFonts w:asciiTheme="minorHAnsi" w:hAnsiTheme="minorHAnsi" w:cstheme="minorHAnsi"/>
        </w:rPr>
      </w:pPr>
    </w:p>
    <w:p w14:paraId="229F15C5" w14:textId="77777777" w:rsidR="00D721E6" w:rsidRPr="000805B7" w:rsidRDefault="00D721E6" w:rsidP="004D4F99">
      <w:pPr>
        <w:spacing w:line="276" w:lineRule="auto"/>
        <w:jc w:val="both"/>
        <w:rPr>
          <w:rFonts w:asciiTheme="minorHAnsi" w:eastAsia="Calibri" w:hAnsiTheme="minorHAnsi" w:cstheme="minorHAnsi"/>
        </w:rPr>
      </w:pPr>
    </w:p>
    <w:p w14:paraId="4C12F158" w14:textId="77777777" w:rsidR="00D721E6" w:rsidRPr="000805B7" w:rsidRDefault="00D721E6" w:rsidP="00D721E6">
      <w:pPr>
        <w:pStyle w:val="Akapitzlist"/>
        <w:spacing w:after="0" w:line="240" w:lineRule="auto"/>
        <w:ind w:left="360"/>
        <w:jc w:val="right"/>
        <w:rPr>
          <w:rFonts w:asciiTheme="minorHAnsi" w:eastAsia="SimSun" w:hAnsiTheme="minorHAnsi" w:cstheme="minorHAnsi"/>
          <w:sz w:val="20"/>
          <w:szCs w:val="20"/>
        </w:rPr>
      </w:pPr>
      <w:r w:rsidRPr="000805B7">
        <w:rPr>
          <w:rFonts w:asciiTheme="minorHAnsi" w:eastAsia="SimSun" w:hAnsiTheme="minorHAnsi" w:cstheme="minorHAnsi"/>
          <w:sz w:val="20"/>
          <w:szCs w:val="20"/>
        </w:rPr>
        <w:t>……………………………………..………………………………………</w:t>
      </w:r>
    </w:p>
    <w:p w14:paraId="0DC1A173" w14:textId="77777777" w:rsidR="00D721E6" w:rsidRPr="000805B7" w:rsidRDefault="00D721E6" w:rsidP="005B63C6">
      <w:pPr>
        <w:pStyle w:val="Akapitzlist"/>
        <w:spacing w:after="0" w:line="240" w:lineRule="auto"/>
        <w:ind w:left="5316" w:firstLine="348"/>
        <w:jc w:val="center"/>
        <w:rPr>
          <w:rFonts w:asciiTheme="minorHAnsi" w:eastAsia="SimSun" w:hAnsiTheme="minorHAnsi" w:cstheme="minorHAnsi"/>
          <w:sz w:val="20"/>
          <w:szCs w:val="20"/>
        </w:rPr>
      </w:pPr>
      <w:r w:rsidRPr="000805B7">
        <w:rPr>
          <w:rFonts w:asciiTheme="minorHAnsi" w:eastAsia="SimSun" w:hAnsiTheme="minorHAnsi" w:cstheme="minorHAnsi"/>
          <w:sz w:val="20"/>
          <w:szCs w:val="20"/>
        </w:rPr>
        <w:t>Data i czytelny podpis</w:t>
      </w:r>
    </w:p>
    <w:p w14:paraId="3478F29E" w14:textId="77777777" w:rsidR="005B63C6" w:rsidRDefault="005B63C6" w:rsidP="00D721E6">
      <w:pPr>
        <w:jc w:val="both"/>
        <w:rPr>
          <w:rFonts w:asciiTheme="minorHAnsi" w:eastAsia="SimSun" w:hAnsiTheme="minorHAnsi" w:cstheme="minorHAnsi"/>
          <w:b/>
          <w:bCs/>
          <w:lang w:eastAsia="zh-CN"/>
        </w:rPr>
      </w:pPr>
    </w:p>
    <w:p w14:paraId="73E07A4A" w14:textId="77777777" w:rsidR="005B63C6" w:rsidRDefault="005B63C6" w:rsidP="00D721E6">
      <w:pPr>
        <w:jc w:val="both"/>
        <w:rPr>
          <w:rFonts w:asciiTheme="minorHAnsi" w:eastAsia="SimSun" w:hAnsiTheme="minorHAnsi" w:cstheme="minorHAnsi"/>
          <w:b/>
          <w:bCs/>
          <w:lang w:eastAsia="zh-CN"/>
        </w:rPr>
      </w:pPr>
    </w:p>
    <w:p w14:paraId="49AA84E0" w14:textId="73A74A76" w:rsidR="00D721E6" w:rsidRPr="000805B7" w:rsidRDefault="00D721E6" w:rsidP="00D721E6">
      <w:pPr>
        <w:jc w:val="both"/>
        <w:rPr>
          <w:rFonts w:asciiTheme="minorHAnsi" w:eastAsia="SimSun" w:hAnsiTheme="minorHAnsi" w:cstheme="minorHAnsi"/>
          <w:b/>
          <w:bCs/>
          <w:lang w:eastAsia="zh-CN"/>
        </w:rPr>
      </w:pPr>
      <w:r w:rsidRPr="000805B7">
        <w:rPr>
          <w:rFonts w:asciiTheme="minorHAnsi" w:eastAsia="SimSun" w:hAnsiTheme="minorHAnsi" w:cstheme="minorHAnsi"/>
          <w:b/>
          <w:bCs/>
          <w:lang w:eastAsia="zh-CN"/>
        </w:rPr>
        <w:t>UWAGA:</w:t>
      </w:r>
    </w:p>
    <w:p w14:paraId="7CBFB35A" w14:textId="42485CCC" w:rsidR="000F547B" w:rsidRPr="000805B7" w:rsidRDefault="00D721E6" w:rsidP="004D4F99">
      <w:pPr>
        <w:jc w:val="both"/>
        <w:rPr>
          <w:rFonts w:asciiTheme="minorHAnsi" w:eastAsia="Calibri" w:hAnsiTheme="minorHAnsi" w:cstheme="minorHAnsi"/>
        </w:rPr>
      </w:pPr>
      <w:r w:rsidRPr="000805B7">
        <w:rPr>
          <w:rFonts w:asciiTheme="minorHAnsi" w:hAnsiTheme="minorHAnsi" w:cstheme="minorHAnsi"/>
        </w:rPr>
        <w:t>Podpis musi pozwalać na jednoznaczną identyfikację osoby, która go złożyła</w:t>
      </w:r>
      <w:r w:rsidR="004C2115" w:rsidRPr="000805B7">
        <w:rPr>
          <w:rFonts w:asciiTheme="minorHAnsi" w:hAnsiTheme="minorHAnsi" w:cstheme="minorHAnsi"/>
        </w:rPr>
        <w:t>,</w:t>
      </w:r>
      <w:r w:rsidRPr="000805B7">
        <w:rPr>
          <w:rFonts w:asciiTheme="minorHAnsi" w:hAnsiTheme="minorHAnsi" w:cstheme="minorHAnsi"/>
        </w:rPr>
        <w:t xml:space="preserve"> tj. zawierać możliwe do odczytania nazwisko osoby składającej podpis. Podpis musi być złożony własnoręcznie w</w:t>
      </w:r>
      <w:r w:rsidR="004C2115" w:rsidRPr="000805B7">
        <w:rPr>
          <w:rFonts w:asciiTheme="minorHAnsi" w:hAnsiTheme="minorHAnsi" w:cstheme="minorHAnsi"/>
        </w:rPr>
        <w:t xml:space="preserve"> </w:t>
      </w:r>
      <w:r w:rsidRPr="000805B7">
        <w:rPr>
          <w:rFonts w:asciiTheme="minorHAnsi" w:hAnsiTheme="minorHAnsi" w:cstheme="minorHAnsi"/>
        </w:rPr>
        <w:t>oryginale, a</w:t>
      </w:r>
      <w:r w:rsidR="004C2115" w:rsidRPr="000805B7">
        <w:rPr>
          <w:rFonts w:asciiTheme="minorHAnsi" w:hAnsiTheme="minorHAnsi" w:cstheme="minorHAnsi"/>
        </w:rPr>
        <w:t> </w:t>
      </w:r>
      <w:r w:rsidRPr="000805B7">
        <w:rPr>
          <w:rFonts w:asciiTheme="minorHAnsi" w:hAnsiTheme="minorHAnsi" w:cstheme="minorHAnsi"/>
        </w:rPr>
        <w:t>nie za</w:t>
      </w:r>
      <w:r w:rsidR="004C2115" w:rsidRPr="000805B7">
        <w:rPr>
          <w:rFonts w:asciiTheme="minorHAnsi" w:hAnsiTheme="minorHAnsi" w:cstheme="minorHAnsi"/>
        </w:rPr>
        <w:t xml:space="preserve"> </w:t>
      </w:r>
      <w:r w:rsidRPr="000805B7">
        <w:rPr>
          <w:rFonts w:asciiTheme="minorHAnsi" w:hAnsiTheme="minorHAnsi" w:cstheme="minorHAnsi"/>
        </w:rPr>
        <w:t>pomocą reprodukcji (faksymile) w</w:t>
      </w:r>
      <w:r w:rsidR="004C2115" w:rsidRPr="000805B7">
        <w:rPr>
          <w:rFonts w:asciiTheme="minorHAnsi" w:hAnsiTheme="minorHAnsi" w:cstheme="minorHAnsi"/>
        </w:rPr>
        <w:t xml:space="preserve"> </w:t>
      </w:r>
      <w:r w:rsidRPr="000805B7">
        <w:rPr>
          <w:rFonts w:asciiTheme="minorHAnsi" w:hAnsiTheme="minorHAnsi" w:cstheme="minorHAnsi"/>
        </w:rPr>
        <w:t>formie pieczęci bądź wydruku pliku graficznego.</w:t>
      </w:r>
    </w:p>
    <w:sectPr w:rsidR="000F547B" w:rsidRPr="000805B7" w:rsidSect="004D4F99">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EC7A" w14:textId="77777777" w:rsidR="005F3359" w:rsidRDefault="005F3359" w:rsidP="00D721E6">
      <w:r>
        <w:separator/>
      </w:r>
    </w:p>
  </w:endnote>
  <w:endnote w:type="continuationSeparator" w:id="0">
    <w:p w14:paraId="083D617C" w14:textId="77777777" w:rsidR="005F3359" w:rsidRDefault="005F3359" w:rsidP="00D721E6">
      <w:r>
        <w:continuationSeparator/>
      </w:r>
    </w:p>
  </w:endnote>
  <w:endnote w:type="continuationNotice" w:id="1">
    <w:p w14:paraId="4263B2B2" w14:textId="77777777" w:rsidR="005F3359" w:rsidRDefault="005F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63689"/>
      <w:docPartObj>
        <w:docPartGallery w:val="Page Numbers (Bottom of Page)"/>
        <w:docPartUnique/>
      </w:docPartObj>
    </w:sdtPr>
    <w:sdtContent>
      <w:p w14:paraId="6D4219C8" w14:textId="35325F49" w:rsidR="005B63C6" w:rsidRDefault="005B63C6">
        <w:pPr>
          <w:pStyle w:val="Stopka"/>
          <w:jc w:val="right"/>
        </w:pPr>
        <w:r>
          <w:fldChar w:fldCharType="begin"/>
        </w:r>
        <w:r>
          <w:instrText>PAGE   \* MERGEFORMAT</w:instrText>
        </w:r>
        <w:r>
          <w:fldChar w:fldCharType="separate"/>
        </w:r>
        <w:r>
          <w:t>2</w:t>
        </w:r>
        <w:r>
          <w:fldChar w:fldCharType="end"/>
        </w:r>
      </w:p>
    </w:sdtContent>
  </w:sdt>
  <w:p w14:paraId="013C70E8" w14:textId="77777777" w:rsidR="005B63C6" w:rsidRDefault="005B63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1A36" w14:textId="77777777" w:rsidR="005F3359" w:rsidRDefault="005F3359" w:rsidP="00D721E6">
      <w:r>
        <w:separator/>
      </w:r>
    </w:p>
  </w:footnote>
  <w:footnote w:type="continuationSeparator" w:id="0">
    <w:p w14:paraId="27F41C3E" w14:textId="77777777" w:rsidR="005F3359" w:rsidRDefault="005F3359" w:rsidP="00D721E6">
      <w:r>
        <w:continuationSeparator/>
      </w:r>
    </w:p>
  </w:footnote>
  <w:footnote w:type="continuationNotice" w:id="1">
    <w:p w14:paraId="3572415D" w14:textId="77777777" w:rsidR="005F3359" w:rsidRDefault="005F3359"/>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377C168D" w14:textId="77777777" w:rsidR="005B63C6" w:rsidRPr="00C97F81" w:rsidRDefault="005B63C6" w:rsidP="005B63C6">
      <w:pPr>
        <w:pStyle w:val="Tekstprzypisudolnego"/>
        <w:ind w:left="142" w:hanging="142"/>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2E79E9C7" w14:textId="77777777" w:rsidR="005B63C6" w:rsidRPr="00C97F81" w:rsidRDefault="005B63C6" w:rsidP="005B63C6">
      <w:pPr>
        <w:pStyle w:val="Tekstprzypisudolnego"/>
        <w:ind w:left="142" w:hanging="142"/>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160A46DF" w14:textId="77777777" w:rsidR="005B63C6" w:rsidRPr="00C22B58" w:rsidRDefault="005B63C6" w:rsidP="005B63C6">
      <w:pPr>
        <w:pStyle w:val="Tekstprzypisudolnego"/>
        <w:jc w:val="both"/>
        <w:rPr>
          <w:rFonts w:ascii="Tahoma" w:hAnsi="Tahoma" w:cs="Tahoma"/>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Dotyczy wyłącznie projektów aktywizujących osoby odbywające karę pozbawienia wolności.</w:t>
      </w:r>
    </w:p>
  </w:footnote>
  <w:footnote w:id="13">
    <w:p w14:paraId="234D88BE" w14:textId="77777777" w:rsidR="005B63C6" w:rsidRPr="00C97F81" w:rsidRDefault="005B63C6" w:rsidP="005B63C6">
      <w:pPr>
        <w:pStyle w:val="Tekstprzypisudolnego"/>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w:t>
      </w:r>
      <w:r w:rsidRPr="00C97F81">
        <w:rPr>
          <w:rFonts w:asciiTheme="minorHAnsi" w:hAnsiTheme="minorHAnsi" w:cstheme="minorHAns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BAB5A45"/>
    <w:multiLevelType w:val="hybridMultilevel"/>
    <w:tmpl w:val="65FE5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60779930">
    <w:abstractNumId w:val="3"/>
  </w:num>
  <w:num w:numId="2" w16cid:durableId="86655851">
    <w:abstractNumId w:val="5"/>
  </w:num>
  <w:num w:numId="3" w16cid:durableId="1894080426">
    <w:abstractNumId w:val="14"/>
  </w:num>
  <w:num w:numId="4" w16cid:durableId="14119412">
    <w:abstractNumId w:val="2"/>
  </w:num>
  <w:num w:numId="5" w16cid:durableId="955449394">
    <w:abstractNumId w:val="11"/>
  </w:num>
  <w:num w:numId="6" w16cid:durableId="705255129">
    <w:abstractNumId w:val="9"/>
  </w:num>
  <w:num w:numId="7" w16cid:durableId="116141045">
    <w:abstractNumId w:val="7"/>
  </w:num>
  <w:num w:numId="8" w16cid:durableId="687876726">
    <w:abstractNumId w:val="6"/>
  </w:num>
  <w:num w:numId="9" w16cid:durableId="975842568">
    <w:abstractNumId w:val="1"/>
  </w:num>
  <w:num w:numId="10" w16cid:durableId="844246844">
    <w:abstractNumId w:val="10"/>
  </w:num>
  <w:num w:numId="11" w16cid:durableId="1389111531">
    <w:abstractNumId w:val="0"/>
  </w:num>
  <w:num w:numId="12" w16cid:durableId="1539973497">
    <w:abstractNumId w:val="16"/>
  </w:num>
  <w:num w:numId="13" w16cid:durableId="330644146">
    <w:abstractNumId w:val="4"/>
  </w:num>
  <w:num w:numId="14" w16cid:durableId="1667780034">
    <w:abstractNumId w:val="8"/>
  </w:num>
  <w:num w:numId="15" w16cid:durableId="1429110194">
    <w:abstractNumId w:val="13"/>
  </w:num>
  <w:num w:numId="16" w16cid:durableId="1341422449">
    <w:abstractNumId w:val="12"/>
  </w:num>
  <w:num w:numId="17" w16cid:durableId="1601716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5B7"/>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678C8"/>
    <w:rsid w:val="00172340"/>
    <w:rsid w:val="001728A2"/>
    <w:rsid w:val="001A14E1"/>
    <w:rsid w:val="001B32EE"/>
    <w:rsid w:val="001D1534"/>
    <w:rsid w:val="001D699E"/>
    <w:rsid w:val="00201735"/>
    <w:rsid w:val="00202979"/>
    <w:rsid w:val="00256593"/>
    <w:rsid w:val="002603B4"/>
    <w:rsid w:val="00281434"/>
    <w:rsid w:val="002917CB"/>
    <w:rsid w:val="002B2ACF"/>
    <w:rsid w:val="002C1DA6"/>
    <w:rsid w:val="002C57F0"/>
    <w:rsid w:val="002C5AFC"/>
    <w:rsid w:val="002D2E5B"/>
    <w:rsid w:val="002D63E2"/>
    <w:rsid w:val="003125A8"/>
    <w:rsid w:val="00334673"/>
    <w:rsid w:val="00335DC6"/>
    <w:rsid w:val="003366DB"/>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2D06"/>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B63C6"/>
    <w:rsid w:val="005D12FD"/>
    <w:rsid w:val="005D4B17"/>
    <w:rsid w:val="005F0129"/>
    <w:rsid w:val="005F3359"/>
    <w:rsid w:val="00606418"/>
    <w:rsid w:val="0061558C"/>
    <w:rsid w:val="00617CA6"/>
    <w:rsid w:val="006344B1"/>
    <w:rsid w:val="006601B3"/>
    <w:rsid w:val="006B18ED"/>
    <w:rsid w:val="006C5600"/>
    <w:rsid w:val="006D0CDE"/>
    <w:rsid w:val="00710928"/>
    <w:rsid w:val="00714C4D"/>
    <w:rsid w:val="0071507F"/>
    <w:rsid w:val="0071532B"/>
    <w:rsid w:val="007208FE"/>
    <w:rsid w:val="007251D6"/>
    <w:rsid w:val="007311BC"/>
    <w:rsid w:val="00732D85"/>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453CD"/>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1810"/>
    <w:rsid w:val="00D13D26"/>
    <w:rsid w:val="00D2273B"/>
    <w:rsid w:val="00D41EE4"/>
    <w:rsid w:val="00D71B8E"/>
    <w:rsid w:val="00D721E6"/>
    <w:rsid w:val="00D86F71"/>
    <w:rsid w:val="00D96622"/>
    <w:rsid w:val="00DC4049"/>
    <w:rsid w:val="00DC44AD"/>
    <w:rsid w:val="00DE1925"/>
    <w:rsid w:val="00E00233"/>
    <w:rsid w:val="00E0482A"/>
    <w:rsid w:val="00E06D22"/>
    <w:rsid w:val="00E11DF9"/>
    <w:rsid w:val="00E14D36"/>
    <w:rsid w:val="00E17708"/>
    <w:rsid w:val="00E4730B"/>
    <w:rsid w:val="00E62EC3"/>
    <w:rsid w:val="00E644EB"/>
    <w:rsid w:val="00E67BF4"/>
    <w:rsid w:val="00EA54F7"/>
    <w:rsid w:val="00EA68EC"/>
    <w:rsid w:val="00EB4A8D"/>
    <w:rsid w:val="00EC6B3A"/>
    <w:rsid w:val="00ED5B49"/>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0805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5B7"/>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ipercze">
    <w:name w:val="Hyperlink"/>
    <w:basedOn w:val="Domylnaczcionkaakapitu"/>
    <w:uiPriority w:val="99"/>
    <w:unhideWhenUsed/>
    <w:rsid w:val="00080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ur.bcp.org.pl/dokumenty/"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3634</Words>
  <Characters>21807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4</cp:revision>
  <dcterms:created xsi:type="dcterms:W3CDTF">2026-04-13T13:58:00Z</dcterms:created>
  <dcterms:modified xsi:type="dcterms:W3CDTF">2026-04-15T09:09:00Z</dcterms:modified>
</cp:coreProperties>
</file>